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5F" w:rsidRPr="00EE3449" w:rsidRDefault="00A95B56" w:rsidP="004504CB">
      <w:pPr>
        <w:pStyle w:val="Titre3"/>
        <w:spacing w:before="0" w:after="0"/>
        <w:jc w:val="center"/>
        <w:rPr>
          <w:rFonts w:ascii="Times New Roman" w:hAnsi="Times New Roman" w:cs="Times New Roman"/>
          <w:b w:val="0"/>
          <w:shadow/>
          <w:spacing w:val="30"/>
          <w:sz w:val="32"/>
          <w:szCs w:val="32"/>
        </w:rPr>
      </w:pPr>
      <w:r w:rsidRPr="00EE3449">
        <w:rPr>
          <w:rFonts w:ascii="Times New Roman" w:hAnsi="Times New Roman" w:cs="Times New Roman"/>
          <w:b w:val="0"/>
          <w:shadow/>
          <w:spacing w:val="30"/>
          <w:sz w:val="32"/>
          <w:szCs w:val="32"/>
        </w:rPr>
        <w:t xml:space="preserve">Enquête </w:t>
      </w:r>
      <w:r w:rsidR="00505F9D" w:rsidRPr="00EE3449">
        <w:rPr>
          <w:rFonts w:ascii="Times New Roman" w:hAnsi="Times New Roman" w:cs="Times New Roman"/>
          <w:b w:val="0"/>
          <w:shadow/>
          <w:spacing w:val="30"/>
          <w:sz w:val="32"/>
          <w:szCs w:val="32"/>
        </w:rPr>
        <w:t>sur les publications d</w:t>
      </w:r>
      <w:r w:rsidR="00AA275F" w:rsidRPr="00EE3449">
        <w:rPr>
          <w:rFonts w:ascii="Times New Roman" w:hAnsi="Times New Roman" w:cs="Times New Roman"/>
          <w:b w:val="0"/>
          <w:shadow/>
          <w:spacing w:val="30"/>
          <w:sz w:val="32"/>
          <w:szCs w:val="32"/>
        </w:rPr>
        <w:t>e l’APA</w:t>
      </w:r>
    </w:p>
    <w:p w:rsidR="00AA275F" w:rsidRPr="00EE3449" w:rsidRDefault="00AA275F" w:rsidP="004504CB">
      <w:pPr>
        <w:ind w:firstLine="709"/>
        <w:jc w:val="both"/>
        <w:rPr>
          <w:sz w:val="32"/>
          <w:szCs w:val="32"/>
        </w:rPr>
      </w:pPr>
    </w:p>
    <w:p w:rsidR="002F24FC" w:rsidRPr="00701FC0" w:rsidRDefault="002F24FC" w:rsidP="00442696">
      <w:pPr>
        <w:jc w:val="both"/>
        <w:rPr>
          <w:i/>
        </w:rPr>
      </w:pPr>
      <w:r w:rsidRPr="00701FC0">
        <w:rPr>
          <w:i/>
        </w:rPr>
        <w:t>Parmi les sujets évoqués lors de nos premières discussions autour du futur projet associatif de l’APA figure la question de nos publications</w:t>
      </w:r>
      <w:r w:rsidR="0044240C" w:rsidRPr="00701FC0">
        <w:rPr>
          <w:i/>
        </w:rPr>
        <w:t xml:space="preserve">, papier ou en ligne, </w:t>
      </w:r>
      <w:r w:rsidRPr="00701FC0">
        <w:rPr>
          <w:i/>
        </w:rPr>
        <w:t xml:space="preserve">et des évolutions qu’elles pourraient éventuellement connaître, spécialement notre revue </w:t>
      </w:r>
      <w:r w:rsidRPr="00D6405E">
        <w:rPr>
          <w:b/>
        </w:rPr>
        <w:t>La Faute à Rousseau</w:t>
      </w:r>
      <w:r w:rsidRPr="00701FC0">
        <w:rPr>
          <w:i/>
        </w:rPr>
        <w:t>.</w:t>
      </w:r>
    </w:p>
    <w:p w:rsidR="002F24FC" w:rsidRPr="00701FC0" w:rsidRDefault="002F24FC" w:rsidP="00442696">
      <w:pPr>
        <w:jc w:val="both"/>
        <w:rPr>
          <w:i/>
        </w:rPr>
      </w:pPr>
      <w:r w:rsidRPr="00701FC0">
        <w:rPr>
          <w:i/>
        </w:rPr>
        <w:t>Pour préparer nos décisions sur ce sujet nous tiendrons un séminaire commun du CA de l’association et du comité de rédaction de la revue au mois de juin prochain.</w:t>
      </w:r>
    </w:p>
    <w:p w:rsidR="00B7025E" w:rsidRPr="00701FC0" w:rsidRDefault="002F24FC" w:rsidP="00442696">
      <w:pPr>
        <w:jc w:val="both"/>
        <w:rPr>
          <w:i/>
        </w:rPr>
      </w:pPr>
      <w:r w:rsidRPr="00701FC0">
        <w:rPr>
          <w:i/>
        </w:rPr>
        <w:t xml:space="preserve">Il nous a semblé intéressant de recueillir en amont les </w:t>
      </w:r>
      <w:r w:rsidR="00CA1949" w:rsidRPr="00701FC0">
        <w:rPr>
          <w:i/>
        </w:rPr>
        <w:t xml:space="preserve">attentes, </w:t>
      </w:r>
      <w:r w:rsidRPr="00701FC0">
        <w:rPr>
          <w:i/>
        </w:rPr>
        <w:t>réflexions et suggestions de nos actuels lecteurs</w:t>
      </w:r>
      <w:r w:rsidR="0044240C" w:rsidRPr="00701FC0">
        <w:rPr>
          <w:i/>
        </w:rPr>
        <w:t xml:space="preserve"> et amis</w:t>
      </w:r>
      <w:r w:rsidRPr="00701FC0">
        <w:rPr>
          <w:i/>
        </w:rPr>
        <w:t xml:space="preserve">, comme nous l’avions fait déjà </w:t>
      </w:r>
      <w:r w:rsidR="00442696" w:rsidRPr="00701FC0">
        <w:rPr>
          <w:i/>
        </w:rPr>
        <w:t xml:space="preserve">lors de deux enquêtes précédentes </w:t>
      </w:r>
      <w:r w:rsidRPr="00701FC0">
        <w:rPr>
          <w:i/>
        </w:rPr>
        <w:t xml:space="preserve">en </w:t>
      </w:r>
      <w:r w:rsidR="00224291">
        <w:rPr>
          <w:i/>
        </w:rPr>
        <w:t>2001</w:t>
      </w:r>
      <w:r w:rsidRPr="00701FC0">
        <w:rPr>
          <w:i/>
        </w:rPr>
        <w:t xml:space="preserve"> </w:t>
      </w:r>
      <w:r w:rsidR="00CA1949" w:rsidRPr="00701FC0">
        <w:rPr>
          <w:i/>
        </w:rPr>
        <w:t>et en 2010.</w:t>
      </w:r>
    </w:p>
    <w:p w:rsidR="005E428D" w:rsidRPr="00701FC0" w:rsidRDefault="004C3AB4" w:rsidP="00442696">
      <w:pPr>
        <w:jc w:val="both"/>
        <w:rPr>
          <w:i/>
        </w:rPr>
      </w:pPr>
      <w:r w:rsidRPr="00701FC0">
        <w:rPr>
          <w:i/>
        </w:rPr>
        <w:t xml:space="preserve">Merci de remplir ce questionnaire et de le retourner </w:t>
      </w:r>
      <w:r w:rsidR="005E428D" w:rsidRPr="00701FC0">
        <w:rPr>
          <w:i/>
        </w:rPr>
        <w:t>par courrier à la Grenette.</w:t>
      </w:r>
    </w:p>
    <w:p w:rsidR="00F372F7" w:rsidRPr="00224291" w:rsidRDefault="005E428D" w:rsidP="00442696">
      <w:pPr>
        <w:jc w:val="both"/>
        <w:rPr>
          <w:i/>
        </w:rPr>
      </w:pPr>
      <w:r w:rsidRPr="00701FC0">
        <w:rPr>
          <w:i/>
        </w:rPr>
        <w:t xml:space="preserve">Vous pouvez également télécharger cette enquête sur le site et la retourner </w:t>
      </w:r>
      <w:r w:rsidR="00A85D2C" w:rsidRPr="00701FC0">
        <w:rPr>
          <w:i/>
        </w:rPr>
        <w:t>en pièce j</w:t>
      </w:r>
      <w:r w:rsidR="00F372F7" w:rsidRPr="00701FC0">
        <w:rPr>
          <w:i/>
        </w:rPr>
        <w:t xml:space="preserve">ointe par mail </w:t>
      </w:r>
      <w:r w:rsidR="00F372F7" w:rsidRPr="00224291">
        <w:rPr>
          <w:i/>
        </w:rPr>
        <w:t xml:space="preserve">à </w:t>
      </w:r>
      <w:hyperlink r:id="rId8" w:history="1">
        <w:r w:rsidR="00F372F7" w:rsidRPr="00224291">
          <w:rPr>
            <w:rStyle w:val="Lienhypertexte"/>
            <w:i/>
            <w:color w:val="auto"/>
            <w:u w:val="none"/>
          </w:rPr>
          <w:t>apa@sitapa.org</w:t>
        </w:r>
      </w:hyperlink>
    </w:p>
    <w:p w:rsidR="004C3AB4" w:rsidRPr="00224291" w:rsidRDefault="004C3AB4" w:rsidP="00442696">
      <w:pPr>
        <w:jc w:val="both"/>
        <w:rPr>
          <w:sz w:val="22"/>
          <w:szCs w:val="22"/>
        </w:rPr>
      </w:pPr>
    </w:p>
    <w:p w:rsidR="00D6405E" w:rsidRDefault="00D6405E" w:rsidP="00442696">
      <w:pPr>
        <w:jc w:val="both"/>
        <w:rPr>
          <w:sz w:val="22"/>
          <w:szCs w:val="22"/>
        </w:rPr>
      </w:pPr>
    </w:p>
    <w:p w:rsidR="004C3AB4" w:rsidRDefault="00EE3449" w:rsidP="0091413C">
      <w:pPr>
        <w:jc w:val="center"/>
        <w:rPr>
          <w:sz w:val="22"/>
          <w:szCs w:val="22"/>
        </w:rPr>
      </w:pPr>
      <w:r>
        <w:rPr>
          <w:sz w:val="22"/>
          <w:szCs w:val="22"/>
        </w:rPr>
        <w:t>**</w:t>
      </w:r>
      <w:r w:rsidR="0091413C" w:rsidRPr="00B7025E">
        <w:rPr>
          <w:sz w:val="22"/>
          <w:szCs w:val="22"/>
        </w:rPr>
        <w:t>*</w:t>
      </w:r>
    </w:p>
    <w:p w:rsidR="00C42669" w:rsidRDefault="00C42669" w:rsidP="0091413C">
      <w:pPr>
        <w:jc w:val="center"/>
        <w:rPr>
          <w:sz w:val="22"/>
          <w:szCs w:val="22"/>
        </w:rPr>
      </w:pPr>
    </w:p>
    <w:p w:rsidR="00D6405E" w:rsidRDefault="00D6405E" w:rsidP="0091413C">
      <w:pPr>
        <w:jc w:val="center"/>
        <w:rPr>
          <w:sz w:val="22"/>
          <w:szCs w:val="22"/>
        </w:rPr>
      </w:pPr>
      <w:bookmarkStart w:id="0" w:name="_GoBack"/>
      <w:bookmarkEnd w:id="0"/>
    </w:p>
    <w:p w:rsidR="00012DC9" w:rsidRPr="00B7025E" w:rsidRDefault="00012DC9" w:rsidP="0091413C">
      <w:pPr>
        <w:jc w:val="center"/>
        <w:rPr>
          <w:shadow/>
          <w:spacing w:val="30"/>
        </w:rPr>
      </w:pPr>
      <w:r w:rsidRPr="00B7025E">
        <w:rPr>
          <w:shadow/>
          <w:spacing w:val="30"/>
        </w:rPr>
        <w:t xml:space="preserve">Vous et </w:t>
      </w:r>
      <w:r w:rsidR="005F2853" w:rsidRPr="00B7025E">
        <w:rPr>
          <w:shadow/>
          <w:spacing w:val="30"/>
        </w:rPr>
        <w:t>les</w:t>
      </w:r>
      <w:r w:rsidR="00975333" w:rsidRPr="00B7025E">
        <w:rPr>
          <w:shadow/>
          <w:spacing w:val="30"/>
        </w:rPr>
        <w:t xml:space="preserve"> publications</w:t>
      </w:r>
      <w:r w:rsidR="005F2853" w:rsidRPr="00B7025E">
        <w:rPr>
          <w:shadow/>
          <w:spacing w:val="30"/>
        </w:rPr>
        <w:t xml:space="preserve"> de l’APA</w:t>
      </w:r>
    </w:p>
    <w:p w:rsidR="00DA1DFF" w:rsidRPr="00B7025E" w:rsidRDefault="00DA1DFF">
      <w:pPr>
        <w:ind w:firstLine="709"/>
        <w:jc w:val="both"/>
        <w:rPr>
          <w:sz w:val="22"/>
          <w:szCs w:val="22"/>
        </w:rPr>
      </w:pPr>
    </w:p>
    <w:p w:rsidR="00012DC9" w:rsidRPr="00B7025E" w:rsidRDefault="00012DC9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Vo</w:t>
      </w:r>
      <w:r w:rsidR="00F372F7" w:rsidRPr="00B7025E">
        <w:rPr>
          <w:sz w:val="22"/>
          <w:szCs w:val="22"/>
        </w:rPr>
        <w:t>s nom et prénom</w:t>
      </w:r>
      <w:r w:rsidRPr="00B7025E">
        <w:rPr>
          <w:sz w:val="22"/>
          <w:szCs w:val="22"/>
        </w:rPr>
        <w:t> :</w:t>
      </w:r>
    </w:p>
    <w:p w:rsidR="00A85D2C" w:rsidRPr="00B7025E" w:rsidRDefault="00A85D2C" w:rsidP="00A41747">
      <w:pPr>
        <w:jc w:val="both"/>
        <w:rPr>
          <w:sz w:val="22"/>
          <w:szCs w:val="22"/>
        </w:rPr>
      </w:pPr>
    </w:p>
    <w:p w:rsidR="00A85D2C" w:rsidRPr="00B7025E" w:rsidRDefault="00A85D2C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Votre pr</w:t>
      </w:r>
      <w:r w:rsidR="00F372F7" w:rsidRPr="00B7025E">
        <w:rPr>
          <w:sz w:val="22"/>
          <w:szCs w:val="22"/>
        </w:rPr>
        <w:t>ofession</w:t>
      </w:r>
      <w:r w:rsidRPr="00B7025E">
        <w:rPr>
          <w:sz w:val="22"/>
          <w:szCs w:val="22"/>
        </w:rPr>
        <w:t xml:space="preserve"> (ou dernière profession exercée) :</w:t>
      </w:r>
    </w:p>
    <w:p w:rsidR="00A85D2C" w:rsidRPr="00B7025E" w:rsidRDefault="00A85D2C" w:rsidP="00A41747">
      <w:pPr>
        <w:jc w:val="both"/>
        <w:rPr>
          <w:sz w:val="22"/>
          <w:szCs w:val="22"/>
        </w:rPr>
      </w:pPr>
    </w:p>
    <w:p w:rsidR="00A85D2C" w:rsidRPr="00B7025E" w:rsidRDefault="00A85D2C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Votre pays et votre région :</w:t>
      </w:r>
    </w:p>
    <w:p w:rsidR="00012DC9" w:rsidRPr="00B7025E" w:rsidRDefault="00012DC9" w:rsidP="00A41747">
      <w:pPr>
        <w:jc w:val="both"/>
        <w:rPr>
          <w:sz w:val="22"/>
          <w:szCs w:val="22"/>
        </w:rPr>
      </w:pPr>
    </w:p>
    <w:p w:rsidR="00012DC9" w:rsidRPr="00B7025E" w:rsidRDefault="00012DC9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Vous êtes : </w:t>
      </w:r>
      <w:r w:rsidR="00A95B56" w:rsidRPr="00B7025E">
        <w:rPr>
          <w:sz w:val="22"/>
          <w:szCs w:val="22"/>
        </w:rPr>
        <w:t xml:space="preserve">un </w:t>
      </w:r>
      <w:r w:rsidRPr="00B7025E">
        <w:rPr>
          <w:sz w:val="22"/>
          <w:szCs w:val="22"/>
        </w:rPr>
        <w:t>homme</w:t>
      </w:r>
      <w:r w:rsidR="00F372F7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</w:t>
      </w:r>
      <w:r w:rsidR="00F372F7" w:rsidRPr="00B7025E">
        <w:rPr>
          <w:sz w:val="22"/>
          <w:szCs w:val="22"/>
        </w:rPr>
        <w:t xml:space="preserve"> </w:t>
      </w:r>
      <w:r w:rsidR="00A95B56" w:rsidRPr="00B7025E">
        <w:rPr>
          <w:sz w:val="22"/>
          <w:szCs w:val="22"/>
        </w:rPr>
        <w:t>une femme</w:t>
      </w:r>
      <w:r w:rsidR="00375F29">
        <w:rPr>
          <w:sz w:val="22"/>
          <w:szCs w:val="22"/>
        </w:rPr>
        <w:t> ?</w:t>
      </w:r>
    </w:p>
    <w:p w:rsidR="00012DC9" w:rsidRPr="00B7025E" w:rsidRDefault="00012DC9" w:rsidP="00A41747">
      <w:pPr>
        <w:jc w:val="both"/>
        <w:rPr>
          <w:sz w:val="22"/>
          <w:szCs w:val="22"/>
        </w:rPr>
      </w:pPr>
    </w:p>
    <w:p w:rsidR="00012DC9" w:rsidRPr="00B7025E" w:rsidRDefault="00012DC9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Vous avez : moins de </w:t>
      </w:r>
      <w:r w:rsidR="00CA1949" w:rsidRPr="00B7025E">
        <w:rPr>
          <w:sz w:val="22"/>
          <w:szCs w:val="22"/>
        </w:rPr>
        <w:t>3</w:t>
      </w:r>
      <w:r w:rsidRPr="00B7025E">
        <w:rPr>
          <w:sz w:val="22"/>
          <w:szCs w:val="22"/>
        </w:rPr>
        <w:t>0 ans</w:t>
      </w:r>
      <w:r w:rsidR="00F372F7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 xml:space="preserve">/ </w:t>
      </w:r>
      <w:r w:rsidR="00CA1949" w:rsidRPr="00B7025E">
        <w:rPr>
          <w:sz w:val="22"/>
          <w:szCs w:val="22"/>
        </w:rPr>
        <w:t xml:space="preserve">de 30 à 40 ans / </w:t>
      </w:r>
      <w:r w:rsidRPr="00B7025E">
        <w:rPr>
          <w:sz w:val="22"/>
          <w:szCs w:val="22"/>
        </w:rPr>
        <w:t xml:space="preserve">de </w:t>
      </w:r>
      <w:r w:rsidR="00D30D0F" w:rsidRPr="00B7025E">
        <w:rPr>
          <w:sz w:val="22"/>
          <w:szCs w:val="22"/>
        </w:rPr>
        <w:t>4</w:t>
      </w:r>
      <w:r w:rsidRPr="00B7025E">
        <w:rPr>
          <w:sz w:val="22"/>
          <w:szCs w:val="22"/>
        </w:rPr>
        <w:t>0 à 50 ans</w:t>
      </w:r>
      <w:r w:rsidR="00F372F7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</w:t>
      </w:r>
      <w:r w:rsidR="00F372F7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 xml:space="preserve">de 50 à </w:t>
      </w:r>
      <w:r w:rsidR="00D30D0F" w:rsidRPr="00B7025E">
        <w:rPr>
          <w:sz w:val="22"/>
          <w:szCs w:val="22"/>
        </w:rPr>
        <w:t>6</w:t>
      </w:r>
      <w:r w:rsidRPr="00B7025E">
        <w:rPr>
          <w:sz w:val="22"/>
          <w:szCs w:val="22"/>
        </w:rPr>
        <w:t>0 ans</w:t>
      </w:r>
      <w:r w:rsidR="00F372F7" w:rsidRPr="00B7025E">
        <w:rPr>
          <w:sz w:val="22"/>
          <w:szCs w:val="22"/>
        </w:rPr>
        <w:t xml:space="preserve"> </w:t>
      </w:r>
      <w:r w:rsidR="00A95B56" w:rsidRPr="00B7025E">
        <w:rPr>
          <w:sz w:val="22"/>
          <w:szCs w:val="22"/>
        </w:rPr>
        <w:t>/</w:t>
      </w:r>
      <w:r w:rsidR="00CA1949" w:rsidRPr="00B7025E">
        <w:rPr>
          <w:sz w:val="22"/>
          <w:szCs w:val="22"/>
        </w:rPr>
        <w:br/>
      </w:r>
      <w:r w:rsidR="00D30D0F" w:rsidRPr="00B7025E">
        <w:rPr>
          <w:sz w:val="22"/>
          <w:szCs w:val="22"/>
        </w:rPr>
        <w:t>de 60 à</w:t>
      </w:r>
      <w:r w:rsidR="00A95B56" w:rsidRPr="00B7025E">
        <w:rPr>
          <w:sz w:val="22"/>
          <w:szCs w:val="22"/>
        </w:rPr>
        <w:t xml:space="preserve"> 70 ans</w:t>
      </w:r>
      <w:r w:rsidR="00375F29">
        <w:rPr>
          <w:sz w:val="22"/>
          <w:szCs w:val="22"/>
        </w:rPr>
        <w:t xml:space="preserve"> </w:t>
      </w:r>
      <w:r w:rsidR="00D30D0F" w:rsidRPr="00B7025E">
        <w:rPr>
          <w:sz w:val="22"/>
          <w:szCs w:val="22"/>
        </w:rPr>
        <w:t> / de 70 à 80 ans / plus de 80 ans</w:t>
      </w:r>
      <w:r w:rsidR="00375F29">
        <w:rPr>
          <w:sz w:val="22"/>
          <w:szCs w:val="22"/>
        </w:rPr>
        <w:t> ?</w:t>
      </w:r>
    </w:p>
    <w:p w:rsidR="0044240C" w:rsidRPr="00B7025E" w:rsidRDefault="0044240C" w:rsidP="00A41747">
      <w:pPr>
        <w:jc w:val="both"/>
        <w:rPr>
          <w:sz w:val="22"/>
          <w:szCs w:val="22"/>
        </w:rPr>
      </w:pPr>
    </w:p>
    <w:p w:rsidR="0044240C" w:rsidRPr="00B7025E" w:rsidRDefault="0044240C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En 2016 étiez-vous : adhérent</w:t>
      </w:r>
      <w:r w:rsidR="00EE3449">
        <w:rPr>
          <w:sz w:val="22"/>
          <w:szCs w:val="22"/>
        </w:rPr>
        <w:t>-</w:t>
      </w:r>
      <w:r w:rsidRPr="00B7025E">
        <w:rPr>
          <w:sz w:val="22"/>
          <w:szCs w:val="22"/>
        </w:rPr>
        <w:t>abonné / adhérent non abonné / abonné non adhérent /</w:t>
      </w:r>
      <w:r w:rsidR="00A41747" w:rsidRPr="00B7025E">
        <w:rPr>
          <w:sz w:val="22"/>
          <w:szCs w:val="22"/>
        </w:rPr>
        <w:br/>
      </w:r>
      <w:r w:rsidRPr="00B7025E">
        <w:rPr>
          <w:sz w:val="22"/>
          <w:szCs w:val="22"/>
        </w:rPr>
        <w:t>ni adhérent ni abonné ?</w:t>
      </w:r>
    </w:p>
    <w:p w:rsidR="00012DC9" w:rsidRPr="00B7025E" w:rsidRDefault="00012DC9" w:rsidP="00A41747">
      <w:pPr>
        <w:jc w:val="both"/>
        <w:rPr>
          <w:sz w:val="22"/>
          <w:szCs w:val="22"/>
        </w:rPr>
      </w:pPr>
    </w:p>
    <w:p w:rsidR="00012DC9" w:rsidRPr="00B7025E" w:rsidRDefault="00A41747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C</w:t>
      </w:r>
      <w:r w:rsidR="00012DC9" w:rsidRPr="00B7025E">
        <w:rPr>
          <w:sz w:val="22"/>
          <w:szCs w:val="22"/>
        </w:rPr>
        <w:t>onnaissez</w:t>
      </w:r>
      <w:r w:rsidRPr="00B7025E">
        <w:rPr>
          <w:sz w:val="22"/>
          <w:szCs w:val="22"/>
        </w:rPr>
        <w:t xml:space="preserve">-vous </w:t>
      </w:r>
      <w:r w:rsidR="00EC78D3" w:rsidRPr="00B7025E">
        <w:rPr>
          <w:sz w:val="22"/>
          <w:szCs w:val="22"/>
        </w:rPr>
        <w:t>l</w:t>
      </w:r>
      <w:r w:rsidRPr="00B7025E">
        <w:rPr>
          <w:sz w:val="22"/>
          <w:szCs w:val="22"/>
        </w:rPr>
        <w:t>’APA et ses publications</w:t>
      </w:r>
      <w:r w:rsidR="00012DC9" w:rsidRPr="00B7025E">
        <w:rPr>
          <w:i/>
          <w:sz w:val="22"/>
          <w:szCs w:val="22"/>
        </w:rPr>
        <w:t xml:space="preserve"> </w:t>
      </w:r>
      <w:r w:rsidR="00012DC9" w:rsidRPr="00B7025E">
        <w:rPr>
          <w:sz w:val="22"/>
          <w:szCs w:val="22"/>
        </w:rPr>
        <w:t xml:space="preserve">depuis : </w:t>
      </w:r>
      <w:r w:rsidR="001F273C" w:rsidRPr="00B7025E">
        <w:rPr>
          <w:sz w:val="22"/>
          <w:szCs w:val="22"/>
        </w:rPr>
        <w:t>plus de 8</w:t>
      </w:r>
      <w:r w:rsidR="00CA5AE9" w:rsidRPr="00B7025E">
        <w:rPr>
          <w:sz w:val="22"/>
          <w:szCs w:val="22"/>
        </w:rPr>
        <w:t xml:space="preserve"> </w:t>
      </w:r>
      <w:r w:rsidR="001F273C" w:rsidRPr="00B7025E">
        <w:rPr>
          <w:sz w:val="22"/>
          <w:szCs w:val="22"/>
        </w:rPr>
        <w:t>ans</w:t>
      </w:r>
      <w:r w:rsidR="00F372F7" w:rsidRPr="00B7025E">
        <w:rPr>
          <w:sz w:val="22"/>
          <w:szCs w:val="22"/>
        </w:rPr>
        <w:t xml:space="preserve"> </w:t>
      </w:r>
      <w:r w:rsidR="001F273C" w:rsidRPr="00B7025E">
        <w:rPr>
          <w:sz w:val="22"/>
          <w:szCs w:val="22"/>
        </w:rPr>
        <w:t>/</w:t>
      </w:r>
      <w:r w:rsidR="00CA5AE9" w:rsidRPr="00B7025E">
        <w:rPr>
          <w:sz w:val="22"/>
          <w:szCs w:val="22"/>
        </w:rPr>
        <w:t xml:space="preserve"> entre 8 et</w:t>
      </w:r>
      <w:r w:rsidR="00012DC9" w:rsidRPr="00B7025E">
        <w:rPr>
          <w:sz w:val="22"/>
          <w:szCs w:val="22"/>
        </w:rPr>
        <w:t xml:space="preserve"> 5 ans</w:t>
      </w:r>
      <w:r w:rsidR="00F372F7" w:rsidRPr="00B7025E">
        <w:rPr>
          <w:sz w:val="22"/>
          <w:szCs w:val="22"/>
        </w:rPr>
        <w:t xml:space="preserve"> </w:t>
      </w:r>
      <w:r w:rsidR="00012DC9" w:rsidRPr="00B7025E">
        <w:rPr>
          <w:sz w:val="22"/>
          <w:szCs w:val="22"/>
        </w:rPr>
        <w:t>/ entre</w:t>
      </w:r>
      <w:r w:rsidR="001F273C" w:rsidRPr="00B7025E">
        <w:rPr>
          <w:sz w:val="22"/>
          <w:szCs w:val="22"/>
        </w:rPr>
        <w:t xml:space="preserve"> 5 et 2 ans</w:t>
      </w:r>
      <w:r w:rsidR="00F372F7" w:rsidRPr="00B7025E">
        <w:rPr>
          <w:sz w:val="22"/>
          <w:szCs w:val="22"/>
        </w:rPr>
        <w:t xml:space="preserve"> </w:t>
      </w:r>
      <w:r w:rsidR="001F273C" w:rsidRPr="00B7025E">
        <w:rPr>
          <w:sz w:val="22"/>
          <w:szCs w:val="22"/>
        </w:rPr>
        <w:t>/ moins de 2</w:t>
      </w:r>
      <w:r w:rsidR="00F372F7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ans</w:t>
      </w:r>
      <w:r w:rsidR="00375F29">
        <w:rPr>
          <w:sz w:val="22"/>
          <w:szCs w:val="22"/>
        </w:rPr>
        <w:t> ?</w:t>
      </w:r>
    </w:p>
    <w:p w:rsidR="00012DC9" w:rsidRPr="00B7025E" w:rsidRDefault="00012DC9" w:rsidP="00A41747">
      <w:pPr>
        <w:jc w:val="both"/>
        <w:rPr>
          <w:sz w:val="22"/>
          <w:szCs w:val="22"/>
        </w:rPr>
      </w:pPr>
    </w:p>
    <w:p w:rsidR="00990657" w:rsidRPr="00B7025E" w:rsidRDefault="00A41747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Lisez-vous </w:t>
      </w:r>
      <w:r w:rsidR="00990657" w:rsidRPr="00B7025E">
        <w:rPr>
          <w:i/>
          <w:sz w:val="22"/>
          <w:szCs w:val="22"/>
        </w:rPr>
        <w:t xml:space="preserve">La Faute à Rousseau : </w:t>
      </w:r>
      <w:r w:rsidR="00990657" w:rsidRPr="00B7025E">
        <w:rPr>
          <w:sz w:val="22"/>
          <w:szCs w:val="22"/>
        </w:rPr>
        <w:t>régulièrement</w:t>
      </w:r>
      <w:r w:rsidR="00F372F7" w:rsidRPr="00B7025E">
        <w:rPr>
          <w:sz w:val="22"/>
          <w:szCs w:val="22"/>
        </w:rPr>
        <w:t xml:space="preserve"> </w:t>
      </w:r>
      <w:r w:rsidR="00990657" w:rsidRPr="00B7025E">
        <w:rPr>
          <w:sz w:val="22"/>
          <w:szCs w:val="22"/>
        </w:rPr>
        <w:t>/ de temps en temps</w:t>
      </w:r>
      <w:r w:rsidR="00F372F7" w:rsidRPr="00B7025E">
        <w:rPr>
          <w:sz w:val="22"/>
          <w:szCs w:val="22"/>
        </w:rPr>
        <w:t xml:space="preserve"> / rarement</w:t>
      </w:r>
      <w:r w:rsidR="0044240C" w:rsidRPr="00B7025E">
        <w:rPr>
          <w:sz w:val="22"/>
          <w:szCs w:val="22"/>
        </w:rPr>
        <w:t xml:space="preserve"> / jamais</w:t>
      </w:r>
      <w:r w:rsidR="00375F29">
        <w:rPr>
          <w:sz w:val="22"/>
          <w:szCs w:val="22"/>
        </w:rPr>
        <w:t> ?</w:t>
      </w:r>
    </w:p>
    <w:p w:rsidR="00012DC9" w:rsidRPr="00B7025E" w:rsidRDefault="00012DC9" w:rsidP="00A41747">
      <w:pPr>
        <w:jc w:val="both"/>
        <w:rPr>
          <w:sz w:val="22"/>
          <w:szCs w:val="22"/>
        </w:rPr>
      </w:pPr>
    </w:p>
    <w:p w:rsidR="007F20EF" w:rsidRPr="00B7025E" w:rsidRDefault="00975333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Avez-vous acquis et lu </w:t>
      </w:r>
      <w:r w:rsidR="00B7025E" w:rsidRPr="00B7025E">
        <w:rPr>
          <w:sz w:val="22"/>
          <w:szCs w:val="22"/>
        </w:rPr>
        <w:t xml:space="preserve">un ou des Cahiers de l’APA : </w:t>
      </w:r>
      <w:r w:rsidR="007F20EF" w:rsidRPr="00B7025E">
        <w:rPr>
          <w:sz w:val="22"/>
          <w:szCs w:val="22"/>
        </w:rPr>
        <w:t>plusieurs</w:t>
      </w:r>
      <w:r w:rsidR="00EC78D3" w:rsidRPr="00B7025E">
        <w:rPr>
          <w:sz w:val="22"/>
          <w:szCs w:val="22"/>
        </w:rPr>
        <w:t xml:space="preserve"> / un / aucun</w:t>
      </w:r>
      <w:r w:rsidR="00375F29">
        <w:rPr>
          <w:sz w:val="22"/>
          <w:szCs w:val="22"/>
        </w:rPr>
        <w:t> ?</w:t>
      </w:r>
    </w:p>
    <w:p w:rsidR="001F273C" w:rsidRPr="00B7025E" w:rsidRDefault="001F273C" w:rsidP="00A41747">
      <w:pPr>
        <w:jc w:val="both"/>
        <w:rPr>
          <w:sz w:val="22"/>
          <w:szCs w:val="22"/>
        </w:rPr>
      </w:pPr>
    </w:p>
    <w:p w:rsidR="007F20EF" w:rsidRPr="00B7025E" w:rsidRDefault="007F20EF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Consultez-vous le site internet de l’association : régulièrement / de temps en temps / rarement</w:t>
      </w:r>
      <w:r w:rsidR="00375F29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jamais</w:t>
      </w:r>
      <w:r w:rsidR="0044240C" w:rsidRPr="00B7025E">
        <w:rPr>
          <w:sz w:val="22"/>
          <w:szCs w:val="22"/>
        </w:rPr>
        <w:t> ?</w:t>
      </w:r>
    </w:p>
    <w:p w:rsidR="007F20EF" w:rsidRPr="00B7025E" w:rsidRDefault="007F20EF" w:rsidP="00A41747">
      <w:pPr>
        <w:jc w:val="both"/>
        <w:rPr>
          <w:sz w:val="22"/>
          <w:szCs w:val="22"/>
        </w:rPr>
      </w:pPr>
    </w:p>
    <w:p w:rsidR="007F20EF" w:rsidRPr="00B7025E" w:rsidRDefault="007F20EF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Recevez-vous la lettre d’information électronique mensuelle : oui /non</w:t>
      </w:r>
      <w:r w:rsidR="0044240C" w:rsidRPr="00B7025E">
        <w:rPr>
          <w:sz w:val="22"/>
          <w:szCs w:val="22"/>
        </w:rPr>
        <w:t> ?</w:t>
      </w:r>
    </w:p>
    <w:p w:rsidR="007F20EF" w:rsidRPr="00B7025E" w:rsidRDefault="007F20EF" w:rsidP="00A41747">
      <w:pPr>
        <w:jc w:val="both"/>
        <w:rPr>
          <w:sz w:val="22"/>
          <w:szCs w:val="22"/>
        </w:rPr>
      </w:pPr>
    </w:p>
    <w:p w:rsidR="0044240C" w:rsidRDefault="0044240C" w:rsidP="00A41747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Suivez-vous l’APA par le biais des réseaux sociaux : oui / non ?</w:t>
      </w:r>
    </w:p>
    <w:p w:rsidR="00B65C95" w:rsidRDefault="00B65C95" w:rsidP="00A41747">
      <w:pPr>
        <w:jc w:val="both"/>
        <w:rPr>
          <w:sz w:val="22"/>
          <w:szCs w:val="22"/>
        </w:rPr>
      </w:pPr>
    </w:p>
    <w:p w:rsidR="00B65C95" w:rsidRDefault="00B65C95" w:rsidP="00A41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vous n’êtes pas </w:t>
      </w:r>
      <w:r w:rsidR="00D6405E">
        <w:rPr>
          <w:sz w:val="22"/>
          <w:szCs w:val="22"/>
        </w:rPr>
        <w:t>(</w:t>
      </w:r>
      <w:r>
        <w:rPr>
          <w:sz w:val="22"/>
          <w:szCs w:val="22"/>
        </w:rPr>
        <w:t>ou plus</w:t>
      </w:r>
      <w:r w:rsidR="00D6405E">
        <w:rPr>
          <w:sz w:val="22"/>
          <w:szCs w:val="22"/>
        </w:rPr>
        <w:t>)</w:t>
      </w:r>
      <w:r>
        <w:rPr>
          <w:sz w:val="22"/>
          <w:szCs w:val="22"/>
        </w:rPr>
        <w:t xml:space="preserve"> abonné à </w:t>
      </w:r>
      <w:r w:rsidRPr="00C0290D">
        <w:rPr>
          <w:i/>
          <w:sz w:val="22"/>
          <w:szCs w:val="22"/>
        </w:rPr>
        <w:t>La Faute à Rousseau</w:t>
      </w:r>
      <w:r w:rsidR="00B426A1">
        <w:rPr>
          <w:sz w:val="22"/>
          <w:szCs w:val="22"/>
        </w:rPr>
        <w:t xml:space="preserve"> est-ce</w:t>
      </w:r>
    </w:p>
    <w:p w:rsidR="00B426A1" w:rsidRDefault="00B426A1" w:rsidP="00A41747">
      <w:pPr>
        <w:jc w:val="both"/>
        <w:rPr>
          <w:sz w:val="22"/>
          <w:szCs w:val="22"/>
        </w:rPr>
      </w:pPr>
      <w:r>
        <w:rPr>
          <w:sz w:val="22"/>
          <w:szCs w:val="22"/>
        </w:rPr>
        <w:t>En raison du coût ? oui /non ?</w:t>
      </w:r>
    </w:p>
    <w:p w:rsidR="00B426A1" w:rsidRDefault="00B426A1" w:rsidP="00A41747">
      <w:pPr>
        <w:jc w:val="both"/>
        <w:rPr>
          <w:sz w:val="22"/>
          <w:szCs w:val="22"/>
        </w:rPr>
      </w:pPr>
      <w:r>
        <w:rPr>
          <w:sz w:val="22"/>
          <w:szCs w:val="22"/>
        </w:rPr>
        <w:t>Par manque de temps pour la lire : oui / non ?</w:t>
      </w:r>
    </w:p>
    <w:p w:rsidR="00B426A1" w:rsidRDefault="00B426A1" w:rsidP="00A41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Parce que la revue vous parait d’une qualité insuffisante : oui /non ? </w:t>
      </w:r>
    </w:p>
    <w:p w:rsidR="00B426A1" w:rsidRDefault="00B426A1" w:rsidP="00A41747">
      <w:pPr>
        <w:jc w:val="both"/>
        <w:rPr>
          <w:sz w:val="22"/>
          <w:szCs w:val="22"/>
        </w:rPr>
      </w:pPr>
      <w:r>
        <w:rPr>
          <w:sz w:val="22"/>
          <w:szCs w:val="22"/>
        </w:rPr>
        <w:t>Dans ce dernier cas, merci de préciser ce qui vous conduit à cette appréciation :</w:t>
      </w:r>
    </w:p>
    <w:p w:rsidR="00B426A1" w:rsidRDefault="00B426A1" w:rsidP="00A41747">
      <w:pPr>
        <w:jc w:val="both"/>
        <w:rPr>
          <w:sz w:val="22"/>
          <w:szCs w:val="22"/>
        </w:rPr>
      </w:pPr>
    </w:p>
    <w:p w:rsidR="00B426A1" w:rsidRDefault="00B426A1" w:rsidP="00A41747">
      <w:pPr>
        <w:jc w:val="both"/>
        <w:rPr>
          <w:sz w:val="22"/>
          <w:szCs w:val="22"/>
        </w:rPr>
      </w:pPr>
    </w:p>
    <w:p w:rsidR="00B426A1" w:rsidRDefault="00B426A1" w:rsidP="00A41747">
      <w:pPr>
        <w:jc w:val="both"/>
        <w:rPr>
          <w:sz w:val="22"/>
          <w:szCs w:val="22"/>
        </w:rPr>
      </w:pPr>
    </w:p>
    <w:p w:rsidR="00B426A1" w:rsidRDefault="00B426A1" w:rsidP="00A41747">
      <w:pPr>
        <w:jc w:val="both"/>
        <w:rPr>
          <w:sz w:val="22"/>
          <w:szCs w:val="22"/>
        </w:rPr>
      </w:pPr>
    </w:p>
    <w:p w:rsidR="00B426A1" w:rsidRDefault="00B426A1" w:rsidP="00A41747">
      <w:pPr>
        <w:jc w:val="both"/>
        <w:rPr>
          <w:sz w:val="22"/>
          <w:szCs w:val="22"/>
        </w:rPr>
      </w:pPr>
    </w:p>
    <w:p w:rsidR="00B22B51" w:rsidRPr="00C42669" w:rsidRDefault="00B22B51" w:rsidP="0091413C">
      <w:pPr>
        <w:jc w:val="center"/>
        <w:rPr>
          <w:b/>
          <w:shadow/>
          <w:spacing w:val="30"/>
          <w:sz w:val="22"/>
          <w:szCs w:val="22"/>
        </w:rPr>
      </w:pPr>
      <w:r w:rsidRPr="00C42669">
        <w:rPr>
          <w:b/>
          <w:i/>
          <w:shadow/>
          <w:spacing w:val="30"/>
          <w:sz w:val="22"/>
          <w:szCs w:val="22"/>
        </w:rPr>
        <w:lastRenderedPageBreak/>
        <w:t>La Faute à Rousseau</w:t>
      </w:r>
    </w:p>
    <w:p w:rsidR="00B22B51" w:rsidRPr="00B7025E" w:rsidRDefault="00B22B51">
      <w:pPr>
        <w:ind w:firstLine="709"/>
        <w:jc w:val="both"/>
        <w:rPr>
          <w:sz w:val="22"/>
          <w:szCs w:val="22"/>
        </w:rPr>
      </w:pPr>
    </w:p>
    <w:p w:rsidR="004C3AB4" w:rsidRPr="00B7025E" w:rsidRDefault="004C3AB4" w:rsidP="0004136D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Que lisez-vous dans </w:t>
      </w:r>
      <w:r w:rsidRPr="00B7025E">
        <w:rPr>
          <w:i/>
          <w:sz w:val="22"/>
          <w:szCs w:val="22"/>
        </w:rPr>
        <w:t>La Faute à Rousseau</w:t>
      </w:r>
      <w:r w:rsidRPr="00B7025E">
        <w:rPr>
          <w:sz w:val="22"/>
          <w:szCs w:val="22"/>
        </w:rPr>
        <w:t> :</w:t>
      </w:r>
    </w:p>
    <w:p w:rsidR="004C3AB4" w:rsidRPr="00B7025E" w:rsidRDefault="004C3AB4" w:rsidP="00DC352E">
      <w:pPr>
        <w:ind w:left="170"/>
        <w:jc w:val="both"/>
        <w:rPr>
          <w:sz w:val="22"/>
          <w:szCs w:val="22"/>
        </w:rPr>
      </w:pPr>
      <w:r w:rsidRPr="00B7025E">
        <w:rPr>
          <w:i/>
          <w:sz w:val="22"/>
          <w:szCs w:val="22"/>
        </w:rPr>
        <w:t>La page blanche</w:t>
      </w:r>
      <w:r w:rsidRPr="00B7025E">
        <w:rPr>
          <w:sz w:val="22"/>
          <w:szCs w:val="22"/>
        </w:rPr>
        <w:t> : toujours /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souvent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rarement</w:t>
      </w:r>
      <w:r w:rsidR="00701FC0">
        <w:rPr>
          <w:sz w:val="22"/>
          <w:szCs w:val="22"/>
        </w:rPr>
        <w:t> ?</w:t>
      </w:r>
      <w:r w:rsidR="00B60244" w:rsidRPr="00B7025E">
        <w:rPr>
          <w:sz w:val="22"/>
          <w:szCs w:val="22"/>
        </w:rPr>
        <w:t xml:space="preserve"> </w:t>
      </w:r>
    </w:p>
    <w:p w:rsidR="004C3AB4" w:rsidRPr="00B7025E" w:rsidRDefault="004C3AB4" w:rsidP="00DC352E">
      <w:pPr>
        <w:ind w:left="170"/>
        <w:jc w:val="both"/>
        <w:rPr>
          <w:sz w:val="22"/>
          <w:szCs w:val="22"/>
        </w:rPr>
      </w:pPr>
      <w:r w:rsidRPr="00B7025E">
        <w:rPr>
          <w:i/>
          <w:sz w:val="22"/>
          <w:szCs w:val="22"/>
        </w:rPr>
        <w:t>L’évènement</w:t>
      </w:r>
      <w:r w:rsidRPr="00B7025E">
        <w:rPr>
          <w:sz w:val="22"/>
          <w:szCs w:val="22"/>
        </w:rPr>
        <w:t> : toujours /</w:t>
      </w:r>
      <w:r w:rsidR="0004136D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souvent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rarement</w:t>
      </w:r>
      <w:r w:rsidR="00701FC0">
        <w:rPr>
          <w:sz w:val="22"/>
          <w:szCs w:val="22"/>
        </w:rPr>
        <w:t> ?</w:t>
      </w:r>
      <w:r w:rsidR="00B60244" w:rsidRPr="00B7025E">
        <w:rPr>
          <w:sz w:val="22"/>
          <w:szCs w:val="22"/>
        </w:rPr>
        <w:t xml:space="preserve"> </w:t>
      </w:r>
    </w:p>
    <w:p w:rsidR="004C3AB4" w:rsidRPr="00B7025E" w:rsidRDefault="004C3AB4" w:rsidP="00DC352E">
      <w:pPr>
        <w:ind w:left="170"/>
        <w:jc w:val="both"/>
        <w:rPr>
          <w:sz w:val="22"/>
          <w:szCs w:val="22"/>
        </w:rPr>
      </w:pPr>
      <w:r w:rsidRPr="00B7025E">
        <w:rPr>
          <w:i/>
          <w:sz w:val="22"/>
          <w:szCs w:val="22"/>
        </w:rPr>
        <w:t>Le dossier</w:t>
      </w:r>
      <w:r w:rsidRPr="00B7025E">
        <w:rPr>
          <w:sz w:val="22"/>
          <w:szCs w:val="22"/>
        </w:rPr>
        <w:t> : complètement ou presque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en partie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 xml:space="preserve">/ </w:t>
      </w:r>
      <w:r w:rsidR="00701FC0">
        <w:rPr>
          <w:sz w:val="22"/>
          <w:szCs w:val="22"/>
        </w:rPr>
        <w:t xml:space="preserve">quelques </w:t>
      </w:r>
      <w:r w:rsidRPr="00B7025E">
        <w:rPr>
          <w:sz w:val="22"/>
          <w:szCs w:val="22"/>
        </w:rPr>
        <w:t>articles</w:t>
      </w:r>
      <w:r w:rsidR="00701FC0">
        <w:rPr>
          <w:sz w:val="22"/>
          <w:szCs w:val="22"/>
        </w:rPr>
        <w:t> ?</w:t>
      </w:r>
    </w:p>
    <w:p w:rsidR="004C3AB4" w:rsidRPr="00B7025E" w:rsidRDefault="004D600D" w:rsidP="00DC352E">
      <w:pPr>
        <w:ind w:left="170"/>
        <w:jc w:val="both"/>
        <w:rPr>
          <w:sz w:val="22"/>
          <w:szCs w:val="22"/>
        </w:rPr>
      </w:pPr>
      <w:r w:rsidRPr="00B7025E">
        <w:rPr>
          <w:i/>
          <w:sz w:val="22"/>
          <w:szCs w:val="22"/>
        </w:rPr>
        <w:t>Les chroniques et notes de lecture</w:t>
      </w:r>
      <w:r w:rsidRPr="00B7025E">
        <w:rPr>
          <w:sz w:val="22"/>
          <w:szCs w:val="22"/>
        </w:rPr>
        <w:t> : complètement ou presque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en partie</w:t>
      </w:r>
      <w:r w:rsidR="00B60244" w:rsidRPr="00B7025E">
        <w:rPr>
          <w:sz w:val="22"/>
          <w:szCs w:val="22"/>
        </w:rPr>
        <w:t xml:space="preserve"> </w:t>
      </w:r>
      <w:r w:rsidR="003972D1" w:rsidRPr="00B7025E">
        <w:rPr>
          <w:sz w:val="22"/>
          <w:szCs w:val="22"/>
        </w:rPr>
        <w:t>/</w:t>
      </w:r>
      <w:r w:rsidRPr="00B7025E">
        <w:rPr>
          <w:sz w:val="22"/>
          <w:szCs w:val="22"/>
        </w:rPr>
        <w:t xml:space="preserve"> quelques articles</w:t>
      </w:r>
      <w:r w:rsidR="00701FC0">
        <w:rPr>
          <w:sz w:val="22"/>
          <w:szCs w:val="22"/>
        </w:rPr>
        <w:t> ?</w:t>
      </w:r>
    </w:p>
    <w:p w:rsidR="003972D1" w:rsidRPr="00B7025E" w:rsidRDefault="004D600D" w:rsidP="00DC352E">
      <w:pPr>
        <w:ind w:left="170"/>
        <w:jc w:val="both"/>
        <w:rPr>
          <w:sz w:val="22"/>
          <w:szCs w:val="22"/>
        </w:rPr>
      </w:pPr>
      <w:r w:rsidRPr="00B7025E">
        <w:rPr>
          <w:i/>
          <w:sz w:val="22"/>
          <w:szCs w:val="22"/>
        </w:rPr>
        <w:t>L</w:t>
      </w:r>
      <w:r w:rsidR="003972D1" w:rsidRPr="00B7025E">
        <w:rPr>
          <w:i/>
          <w:sz w:val="22"/>
          <w:szCs w:val="22"/>
        </w:rPr>
        <w:t xml:space="preserve">a vie de l’association </w:t>
      </w:r>
      <w:r w:rsidR="003972D1" w:rsidRPr="00B7025E">
        <w:rPr>
          <w:sz w:val="22"/>
          <w:szCs w:val="22"/>
        </w:rPr>
        <w:t>  : complètement ou presque / en partie / quelques articles</w:t>
      </w:r>
      <w:r w:rsidR="00701FC0">
        <w:rPr>
          <w:sz w:val="22"/>
          <w:szCs w:val="22"/>
        </w:rPr>
        <w:t> ?</w:t>
      </w:r>
    </w:p>
    <w:p w:rsidR="0004136D" w:rsidRPr="00B7025E" w:rsidRDefault="0004136D" w:rsidP="0004136D">
      <w:pPr>
        <w:ind w:left="720"/>
        <w:jc w:val="both"/>
        <w:rPr>
          <w:sz w:val="22"/>
          <w:szCs w:val="22"/>
        </w:rPr>
      </w:pPr>
    </w:p>
    <w:p w:rsidR="003972D1" w:rsidRPr="00B7025E" w:rsidRDefault="003972D1" w:rsidP="009266A2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Quel temps de lecture</w:t>
      </w:r>
      <w:r w:rsidR="00756E48" w:rsidRPr="00B7025E">
        <w:rPr>
          <w:sz w:val="22"/>
          <w:szCs w:val="22"/>
        </w:rPr>
        <w:t xml:space="preserve"> moyenne</w:t>
      </w:r>
      <w:r w:rsidRPr="00B7025E">
        <w:rPr>
          <w:sz w:val="22"/>
          <w:szCs w:val="22"/>
        </w:rPr>
        <w:t xml:space="preserve"> consacrez-vous</w:t>
      </w:r>
      <w:r w:rsidR="00756E48" w:rsidRPr="00B7025E">
        <w:rPr>
          <w:sz w:val="22"/>
          <w:szCs w:val="22"/>
        </w:rPr>
        <w:t xml:space="preserve"> à la revue</w:t>
      </w:r>
      <w:r w:rsidRPr="00B7025E">
        <w:rPr>
          <w:sz w:val="22"/>
          <w:szCs w:val="22"/>
        </w:rPr>
        <w:t> : moins d’une heure</w:t>
      </w:r>
      <w:r w:rsidR="00375F29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</w:t>
      </w:r>
      <w:r w:rsidR="00DC352E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une à deux heures</w:t>
      </w:r>
      <w:r w:rsidR="00375F29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plus de deux heures</w:t>
      </w:r>
      <w:r w:rsidR="00442696" w:rsidRPr="00B7025E">
        <w:rPr>
          <w:sz w:val="22"/>
          <w:szCs w:val="22"/>
        </w:rPr>
        <w:t> ?</w:t>
      </w:r>
    </w:p>
    <w:p w:rsidR="003972D1" w:rsidRPr="00B7025E" w:rsidRDefault="003972D1" w:rsidP="009266A2">
      <w:pPr>
        <w:jc w:val="both"/>
        <w:rPr>
          <w:sz w:val="22"/>
          <w:szCs w:val="22"/>
        </w:rPr>
      </w:pPr>
    </w:p>
    <w:p w:rsidR="00CA5AE9" w:rsidRPr="00B7025E" w:rsidRDefault="00375F29" w:rsidP="009266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Parmi </w:t>
      </w:r>
      <w:r w:rsidR="00CA5AE9" w:rsidRPr="00B7025E">
        <w:rPr>
          <w:sz w:val="22"/>
          <w:szCs w:val="22"/>
        </w:rPr>
        <w:t xml:space="preserve">les thèmes des récents dossiers pouvez-vous citer </w:t>
      </w:r>
    </w:p>
    <w:p w:rsidR="00E44729" w:rsidRDefault="00E44729" w:rsidP="00DC352E">
      <w:pPr>
        <w:ind w:left="170"/>
        <w:jc w:val="both"/>
        <w:rPr>
          <w:sz w:val="22"/>
          <w:szCs w:val="22"/>
        </w:rPr>
      </w:pPr>
    </w:p>
    <w:p w:rsidR="00CA5AE9" w:rsidRPr="00B7025E" w:rsidRDefault="00AF7C18" w:rsidP="00DC352E">
      <w:pPr>
        <w:ind w:left="170"/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Les </w:t>
      </w:r>
      <w:r w:rsidR="00CA5AE9" w:rsidRPr="00B7025E">
        <w:rPr>
          <w:sz w:val="22"/>
          <w:szCs w:val="22"/>
        </w:rPr>
        <w:t xml:space="preserve">deux qui vous ont </w:t>
      </w:r>
      <w:r w:rsidRPr="00B7025E">
        <w:rPr>
          <w:sz w:val="22"/>
          <w:szCs w:val="22"/>
        </w:rPr>
        <w:t>le plus</w:t>
      </w:r>
      <w:r w:rsidR="00CA5AE9" w:rsidRPr="00B7025E">
        <w:rPr>
          <w:sz w:val="22"/>
          <w:szCs w:val="22"/>
        </w:rPr>
        <w:t xml:space="preserve"> intéressé ? </w:t>
      </w:r>
    </w:p>
    <w:p w:rsidR="00E44729" w:rsidRDefault="00E44729" w:rsidP="00DC352E">
      <w:pPr>
        <w:ind w:left="170"/>
        <w:jc w:val="both"/>
        <w:rPr>
          <w:sz w:val="22"/>
          <w:szCs w:val="22"/>
        </w:rPr>
      </w:pPr>
    </w:p>
    <w:p w:rsidR="00CA5AE9" w:rsidRPr="00B7025E" w:rsidRDefault="00AF7C18" w:rsidP="00DC352E">
      <w:pPr>
        <w:ind w:left="170"/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Les deux </w:t>
      </w:r>
      <w:r w:rsidR="00B60244" w:rsidRPr="00B7025E">
        <w:rPr>
          <w:sz w:val="22"/>
          <w:szCs w:val="22"/>
        </w:rPr>
        <w:t>qui vous ont le moins intéressé</w:t>
      </w:r>
      <w:r w:rsidR="00701FC0">
        <w:rPr>
          <w:sz w:val="22"/>
          <w:szCs w:val="22"/>
        </w:rPr>
        <w:t> ?</w:t>
      </w:r>
    </w:p>
    <w:p w:rsidR="00442696" w:rsidRPr="00B7025E" w:rsidRDefault="00442696" w:rsidP="00DC352E">
      <w:pPr>
        <w:ind w:left="170"/>
        <w:jc w:val="both"/>
        <w:rPr>
          <w:sz w:val="22"/>
          <w:szCs w:val="22"/>
        </w:rPr>
      </w:pPr>
    </w:p>
    <w:p w:rsidR="002F297B" w:rsidRPr="00B7025E" w:rsidRDefault="002F297B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Pensez-vous que certaines rubriques </w:t>
      </w:r>
      <w:r w:rsidR="003972D1" w:rsidRPr="00B7025E">
        <w:rPr>
          <w:sz w:val="22"/>
          <w:szCs w:val="22"/>
        </w:rPr>
        <w:t xml:space="preserve">ou type d’articles </w:t>
      </w:r>
      <w:r w:rsidRPr="00B7025E">
        <w:rPr>
          <w:sz w:val="22"/>
          <w:szCs w:val="22"/>
        </w:rPr>
        <w:t>n’ont pas leur place dans la revue ?</w:t>
      </w:r>
      <w:r w:rsidR="001F273C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Lesquelles ?</w:t>
      </w:r>
    </w:p>
    <w:p w:rsidR="002F297B" w:rsidRPr="00B7025E" w:rsidRDefault="002F297B" w:rsidP="001F273C">
      <w:pPr>
        <w:jc w:val="both"/>
        <w:rPr>
          <w:sz w:val="22"/>
          <w:szCs w:val="22"/>
        </w:rPr>
      </w:pPr>
    </w:p>
    <w:p w:rsidR="002F297B" w:rsidRDefault="002F297B" w:rsidP="001F273C">
      <w:pPr>
        <w:jc w:val="both"/>
        <w:rPr>
          <w:sz w:val="22"/>
          <w:szCs w:val="22"/>
        </w:rPr>
      </w:pPr>
    </w:p>
    <w:p w:rsidR="00701FC0" w:rsidRDefault="00701FC0" w:rsidP="001F273C">
      <w:pPr>
        <w:jc w:val="both"/>
        <w:rPr>
          <w:sz w:val="22"/>
          <w:szCs w:val="22"/>
        </w:rPr>
      </w:pPr>
    </w:p>
    <w:p w:rsidR="00701FC0" w:rsidRPr="00B7025E" w:rsidRDefault="00701FC0" w:rsidP="001F273C">
      <w:pPr>
        <w:jc w:val="both"/>
        <w:rPr>
          <w:sz w:val="22"/>
          <w:szCs w:val="22"/>
        </w:rPr>
      </w:pPr>
    </w:p>
    <w:p w:rsidR="002F297B" w:rsidRPr="00B7025E" w:rsidRDefault="002F297B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Pensez-vous que certaines rubriques</w:t>
      </w:r>
      <w:r w:rsidR="003972D1" w:rsidRPr="00B7025E">
        <w:rPr>
          <w:sz w:val="22"/>
          <w:szCs w:val="22"/>
        </w:rPr>
        <w:t xml:space="preserve"> ou type d’articles</w:t>
      </w:r>
      <w:r w:rsidRPr="00B7025E">
        <w:rPr>
          <w:sz w:val="22"/>
          <w:szCs w:val="22"/>
        </w:rPr>
        <w:t xml:space="preserve"> devraient être </w:t>
      </w:r>
      <w:r w:rsidR="00DA1DFF" w:rsidRPr="00B7025E">
        <w:rPr>
          <w:sz w:val="22"/>
          <w:szCs w:val="22"/>
        </w:rPr>
        <w:t>créé</w:t>
      </w:r>
      <w:r w:rsidR="00B60244" w:rsidRPr="00B7025E">
        <w:rPr>
          <w:sz w:val="22"/>
          <w:szCs w:val="22"/>
        </w:rPr>
        <w:t>e</w:t>
      </w:r>
      <w:r w:rsidR="00DA1DFF" w:rsidRPr="00B7025E">
        <w:rPr>
          <w:sz w:val="22"/>
          <w:szCs w:val="22"/>
        </w:rPr>
        <w:t xml:space="preserve">s </w:t>
      </w:r>
      <w:r w:rsidR="00B22B51" w:rsidRPr="00B7025E">
        <w:rPr>
          <w:sz w:val="22"/>
          <w:szCs w:val="22"/>
        </w:rPr>
        <w:t xml:space="preserve">ou, si elles existent déjà, </w:t>
      </w:r>
      <w:r w:rsidRPr="00B7025E">
        <w:rPr>
          <w:sz w:val="22"/>
          <w:szCs w:val="22"/>
        </w:rPr>
        <w:t>développées</w:t>
      </w:r>
      <w:r w:rsidR="00B22B51" w:rsidRPr="00B7025E">
        <w:rPr>
          <w:sz w:val="22"/>
          <w:szCs w:val="22"/>
        </w:rPr>
        <w:t> ?</w:t>
      </w:r>
      <w:r w:rsidR="001F273C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Lesquelles ?</w:t>
      </w:r>
    </w:p>
    <w:p w:rsidR="002F297B" w:rsidRPr="00B7025E" w:rsidRDefault="002F297B" w:rsidP="001F273C">
      <w:pPr>
        <w:jc w:val="both"/>
        <w:rPr>
          <w:sz w:val="22"/>
          <w:szCs w:val="22"/>
        </w:rPr>
      </w:pPr>
    </w:p>
    <w:p w:rsidR="002F297B" w:rsidRDefault="002F297B" w:rsidP="001F273C">
      <w:pPr>
        <w:jc w:val="both"/>
        <w:rPr>
          <w:sz w:val="22"/>
          <w:szCs w:val="22"/>
        </w:rPr>
      </w:pPr>
    </w:p>
    <w:p w:rsidR="00701FC0" w:rsidRDefault="00701FC0" w:rsidP="001F273C">
      <w:pPr>
        <w:jc w:val="both"/>
        <w:rPr>
          <w:sz w:val="22"/>
          <w:szCs w:val="22"/>
        </w:rPr>
      </w:pPr>
    </w:p>
    <w:p w:rsidR="00701FC0" w:rsidRPr="00B7025E" w:rsidRDefault="00701FC0" w:rsidP="001F273C">
      <w:pPr>
        <w:jc w:val="both"/>
        <w:rPr>
          <w:sz w:val="22"/>
          <w:szCs w:val="22"/>
        </w:rPr>
      </w:pPr>
    </w:p>
    <w:p w:rsidR="00756E48" w:rsidRPr="00B7025E" w:rsidRDefault="00756E48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Souhaiteriez-vous qu’une part plus importante de la revue soit consacrée à la présentation des dépôts contenu</w:t>
      </w:r>
      <w:r w:rsidR="00C42669">
        <w:rPr>
          <w:sz w:val="22"/>
          <w:szCs w:val="22"/>
        </w:rPr>
        <w:t>s</w:t>
      </w:r>
      <w:r w:rsidR="00E44729">
        <w:rPr>
          <w:sz w:val="22"/>
          <w:szCs w:val="22"/>
        </w:rPr>
        <w:t xml:space="preserve"> dans le fonds :</w:t>
      </w:r>
      <w:r w:rsidR="00701FC0">
        <w:rPr>
          <w:sz w:val="22"/>
          <w:szCs w:val="22"/>
        </w:rPr>
        <w:t xml:space="preserve"> oui  / non</w:t>
      </w:r>
      <w:r w:rsidR="00E44729">
        <w:rPr>
          <w:sz w:val="22"/>
          <w:szCs w:val="22"/>
        </w:rPr>
        <w:t> ?</w:t>
      </w:r>
    </w:p>
    <w:p w:rsidR="00756E48" w:rsidRPr="00B7025E" w:rsidRDefault="00756E48" w:rsidP="001F273C">
      <w:pPr>
        <w:jc w:val="both"/>
        <w:rPr>
          <w:sz w:val="22"/>
          <w:szCs w:val="22"/>
        </w:rPr>
      </w:pPr>
    </w:p>
    <w:p w:rsidR="00756E48" w:rsidRPr="00B7025E" w:rsidRDefault="00756E48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Si c’est le cas, sous quelle forme envisageriez-vous cette présentation ? </w:t>
      </w:r>
    </w:p>
    <w:p w:rsidR="00756E48" w:rsidRPr="00B7025E" w:rsidRDefault="00756E48" w:rsidP="001F273C">
      <w:pPr>
        <w:jc w:val="both"/>
        <w:rPr>
          <w:sz w:val="22"/>
          <w:szCs w:val="22"/>
        </w:rPr>
      </w:pPr>
    </w:p>
    <w:p w:rsidR="00DC352E" w:rsidRPr="00B7025E" w:rsidRDefault="00DC352E" w:rsidP="001F273C">
      <w:pPr>
        <w:jc w:val="both"/>
        <w:rPr>
          <w:sz w:val="22"/>
          <w:szCs w:val="22"/>
        </w:rPr>
      </w:pPr>
    </w:p>
    <w:p w:rsidR="00DC352E" w:rsidRDefault="00DC352E" w:rsidP="001F273C">
      <w:pPr>
        <w:jc w:val="both"/>
        <w:rPr>
          <w:sz w:val="22"/>
          <w:szCs w:val="22"/>
        </w:rPr>
      </w:pPr>
    </w:p>
    <w:p w:rsidR="00E5610D" w:rsidRDefault="00E5610D" w:rsidP="001F273C">
      <w:pPr>
        <w:jc w:val="both"/>
        <w:rPr>
          <w:sz w:val="22"/>
          <w:szCs w:val="22"/>
        </w:rPr>
      </w:pPr>
    </w:p>
    <w:p w:rsidR="00C42669" w:rsidRDefault="00C42669" w:rsidP="001F273C">
      <w:pPr>
        <w:jc w:val="both"/>
        <w:rPr>
          <w:sz w:val="22"/>
          <w:szCs w:val="22"/>
        </w:rPr>
      </w:pPr>
    </w:p>
    <w:p w:rsidR="00701FC0" w:rsidRDefault="00701FC0" w:rsidP="001F273C">
      <w:pPr>
        <w:jc w:val="both"/>
        <w:rPr>
          <w:sz w:val="22"/>
          <w:szCs w:val="22"/>
        </w:rPr>
      </w:pPr>
    </w:p>
    <w:p w:rsidR="0002636D" w:rsidRPr="00B7025E" w:rsidRDefault="0002636D" w:rsidP="001F273C">
      <w:pPr>
        <w:jc w:val="both"/>
        <w:rPr>
          <w:sz w:val="22"/>
          <w:szCs w:val="22"/>
        </w:rPr>
      </w:pPr>
    </w:p>
    <w:p w:rsidR="002F297B" w:rsidRPr="00B7025E" w:rsidRDefault="002F297B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Diriez-vous que la taille des articles est dans l’ensemble</w:t>
      </w:r>
      <w:r w:rsidR="00B22B51" w:rsidRPr="00B7025E">
        <w:rPr>
          <w:sz w:val="22"/>
          <w:szCs w:val="22"/>
        </w:rPr>
        <w:t> :</w:t>
      </w:r>
      <w:r w:rsidRPr="00B7025E">
        <w:rPr>
          <w:sz w:val="22"/>
          <w:szCs w:val="22"/>
        </w:rPr>
        <w:t xml:space="preserve"> satisfaisante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trop longue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trop courte</w:t>
      </w:r>
      <w:r w:rsidR="00442696" w:rsidRPr="00B7025E">
        <w:rPr>
          <w:sz w:val="22"/>
          <w:szCs w:val="22"/>
        </w:rPr>
        <w:t> ?</w:t>
      </w:r>
    </w:p>
    <w:p w:rsidR="002F297B" w:rsidRPr="00B7025E" w:rsidRDefault="002F297B" w:rsidP="001F273C">
      <w:pPr>
        <w:jc w:val="both"/>
        <w:rPr>
          <w:sz w:val="22"/>
          <w:szCs w:val="22"/>
        </w:rPr>
      </w:pPr>
    </w:p>
    <w:p w:rsidR="002F297B" w:rsidRPr="00B7025E" w:rsidRDefault="00B60244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Diriez-</w:t>
      </w:r>
      <w:r w:rsidR="002F297B" w:rsidRPr="00B7025E">
        <w:rPr>
          <w:sz w:val="22"/>
          <w:szCs w:val="22"/>
        </w:rPr>
        <w:t>vous que le type de contenu des articles est dans l’ensemble : satisfaisant</w:t>
      </w:r>
      <w:r w:rsidRPr="00B7025E">
        <w:rPr>
          <w:sz w:val="22"/>
          <w:szCs w:val="22"/>
        </w:rPr>
        <w:t xml:space="preserve"> </w:t>
      </w:r>
      <w:r w:rsidR="002F297B" w:rsidRPr="00B7025E">
        <w:rPr>
          <w:sz w:val="22"/>
          <w:szCs w:val="22"/>
        </w:rPr>
        <w:t>/</w:t>
      </w:r>
      <w:r w:rsidRPr="00B7025E">
        <w:rPr>
          <w:sz w:val="22"/>
          <w:szCs w:val="22"/>
        </w:rPr>
        <w:t xml:space="preserve"> </w:t>
      </w:r>
      <w:r w:rsidR="002F297B" w:rsidRPr="00B7025E">
        <w:rPr>
          <w:sz w:val="22"/>
          <w:szCs w:val="22"/>
        </w:rPr>
        <w:t>trop savant</w:t>
      </w:r>
      <w:r w:rsidRPr="00B7025E">
        <w:rPr>
          <w:sz w:val="22"/>
          <w:szCs w:val="22"/>
        </w:rPr>
        <w:t xml:space="preserve"> </w:t>
      </w:r>
      <w:r w:rsidR="002F297B" w:rsidRPr="00B7025E">
        <w:rPr>
          <w:sz w:val="22"/>
          <w:szCs w:val="22"/>
        </w:rPr>
        <w:t>/</w:t>
      </w:r>
      <w:r w:rsidR="00C42669">
        <w:rPr>
          <w:sz w:val="22"/>
          <w:szCs w:val="22"/>
        </w:rPr>
        <w:br/>
      </w:r>
      <w:r w:rsidR="002F297B" w:rsidRPr="00B7025E">
        <w:rPr>
          <w:sz w:val="22"/>
          <w:szCs w:val="22"/>
        </w:rPr>
        <w:t xml:space="preserve"> trop « léger »</w:t>
      </w:r>
      <w:r w:rsidR="00442696" w:rsidRPr="00B7025E">
        <w:rPr>
          <w:sz w:val="22"/>
          <w:szCs w:val="22"/>
        </w:rPr>
        <w:t> ?</w:t>
      </w:r>
    </w:p>
    <w:p w:rsidR="00560E47" w:rsidRPr="00B7025E" w:rsidRDefault="00560E47" w:rsidP="001F273C">
      <w:pPr>
        <w:jc w:val="both"/>
        <w:rPr>
          <w:sz w:val="22"/>
          <w:szCs w:val="22"/>
        </w:rPr>
      </w:pPr>
    </w:p>
    <w:p w:rsidR="00560E47" w:rsidRPr="00B7025E" w:rsidRDefault="00560E47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Diriez-vous que la qualité des articles est dans l’ensemble : bonne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assez bonne</w:t>
      </w:r>
      <w:r w:rsidR="00B60244" w:rsidRPr="00B7025E"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 xml:space="preserve">/ </w:t>
      </w:r>
      <w:r w:rsidR="00D30D0F" w:rsidRPr="00B7025E">
        <w:rPr>
          <w:sz w:val="22"/>
          <w:szCs w:val="22"/>
        </w:rPr>
        <w:t>médiocre</w:t>
      </w:r>
      <w:r w:rsidR="00442696" w:rsidRPr="00B7025E">
        <w:rPr>
          <w:sz w:val="22"/>
          <w:szCs w:val="22"/>
        </w:rPr>
        <w:t> ?</w:t>
      </w:r>
    </w:p>
    <w:p w:rsidR="002F297B" w:rsidRPr="00B7025E" w:rsidRDefault="002F297B" w:rsidP="001F273C">
      <w:pPr>
        <w:jc w:val="both"/>
        <w:rPr>
          <w:sz w:val="22"/>
          <w:szCs w:val="22"/>
        </w:rPr>
      </w:pPr>
    </w:p>
    <w:p w:rsidR="00560E47" w:rsidRPr="00B7025E" w:rsidRDefault="002F297B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Souhaiteriez-vous une modification de la maquette </w:t>
      </w:r>
      <w:r w:rsidR="00560E47" w:rsidRPr="00B7025E">
        <w:rPr>
          <w:sz w:val="22"/>
          <w:szCs w:val="22"/>
        </w:rPr>
        <w:t xml:space="preserve">et de l’aspect </w:t>
      </w:r>
      <w:r w:rsidR="00B60244" w:rsidRPr="00B7025E">
        <w:rPr>
          <w:sz w:val="22"/>
          <w:szCs w:val="22"/>
        </w:rPr>
        <w:t>de la revue : format, nombre de pages</w:t>
      </w:r>
      <w:r w:rsidRPr="00B7025E">
        <w:rPr>
          <w:sz w:val="22"/>
          <w:szCs w:val="22"/>
        </w:rPr>
        <w:t xml:space="preserve">, </w:t>
      </w:r>
      <w:r w:rsidR="00560E47" w:rsidRPr="00B7025E">
        <w:rPr>
          <w:sz w:val="22"/>
          <w:szCs w:val="22"/>
        </w:rPr>
        <w:t>papier, colonnes, taille des caractères, poids à</w:t>
      </w:r>
      <w:r w:rsidR="00B60244" w:rsidRPr="00B7025E">
        <w:rPr>
          <w:sz w:val="22"/>
          <w:szCs w:val="22"/>
        </w:rPr>
        <w:t xml:space="preserve"> accorder à l’illustration, etc.</w:t>
      </w:r>
      <w:r w:rsidR="00560E47" w:rsidRPr="00B7025E">
        <w:rPr>
          <w:sz w:val="22"/>
          <w:szCs w:val="22"/>
        </w:rPr>
        <w:t> ?</w:t>
      </w:r>
    </w:p>
    <w:p w:rsidR="00560E47" w:rsidRPr="00B7025E" w:rsidRDefault="00560E47" w:rsidP="001F273C">
      <w:pPr>
        <w:jc w:val="both"/>
        <w:rPr>
          <w:sz w:val="22"/>
          <w:szCs w:val="22"/>
        </w:rPr>
      </w:pPr>
    </w:p>
    <w:p w:rsidR="00560E47" w:rsidRPr="00B7025E" w:rsidRDefault="00560E47" w:rsidP="001F273C">
      <w:pPr>
        <w:jc w:val="both"/>
        <w:rPr>
          <w:sz w:val="22"/>
          <w:szCs w:val="22"/>
        </w:rPr>
      </w:pPr>
    </w:p>
    <w:p w:rsidR="00756E48" w:rsidRPr="00B7025E" w:rsidRDefault="00756E48" w:rsidP="001F273C">
      <w:pPr>
        <w:jc w:val="both"/>
        <w:rPr>
          <w:sz w:val="22"/>
          <w:szCs w:val="22"/>
        </w:rPr>
      </w:pPr>
    </w:p>
    <w:p w:rsidR="00756E48" w:rsidRDefault="00756E48" w:rsidP="001F273C">
      <w:pPr>
        <w:jc w:val="both"/>
        <w:rPr>
          <w:sz w:val="22"/>
          <w:szCs w:val="22"/>
        </w:rPr>
      </w:pPr>
    </w:p>
    <w:p w:rsidR="00C42669" w:rsidRDefault="00C42669" w:rsidP="001F273C">
      <w:pPr>
        <w:jc w:val="both"/>
        <w:rPr>
          <w:sz w:val="22"/>
          <w:szCs w:val="22"/>
        </w:rPr>
      </w:pPr>
    </w:p>
    <w:p w:rsidR="00C42669" w:rsidRDefault="00C42669" w:rsidP="001F273C">
      <w:pPr>
        <w:jc w:val="both"/>
        <w:rPr>
          <w:sz w:val="22"/>
          <w:szCs w:val="22"/>
        </w:rPr>
      </w:pPr>
    </w:p>
    <w:p w:rsidR="00C42669" w:rsidRDefault="00C42669" w:rsidP="001F273C">
      <w:pPr>
        <w:jc w:val="both"/>
        <w:rPr>
          <w:sz w:val="22"/>
          <w:szCs w:val="22"/>
        </w:rPr>
      </w:pPr>
    </w:p>
    <w:p w:rsidR="00C42669" w:rsidRDefault="00C42669" w:rsidP="001F273C">
      <w:pPr>
        <w:jc w:val="both"/>
        <w:rPr>
          <w:sz w:val="22"/>
          <w:szCs w:val="22"/>
        </w:rPr>
      </w:pPr>
    </w:p>
    <w:p w:rsidR="00E5610D" w:rsidRDefault="00E5610D" w:rsidP="001F273C">
      <w:pPr>
        <w:jc w:val="both"/>
        <w:rPr>
          <w:sz w:val="22"/>
          <w:szCs w:val="22"/>
        </w:rPr>
      </w:pPr>
    </w:p>
    <w:p w:rsidR="00E44729" w:rsidRDefault="00E44729" w:rsidP="001F273C">
      <w:pPr>
        <w:jc w:val="both"/>
        <w:rPr>
          <w:sz w:val="22"/>
          <w:szCs w:val="22"/>
        </w:rPr>
      </w:pPr>
    </w:p>
    <w:p w:rsidR="00E5610D" w:rsidRDefault="00E5610D" w:rsidP="001F273C">
      <w:pPr>
        <w:jc w:val="both"/>
        <w:rPr>
          <w:sz w:val="22"/>
          <w:szCs w:val="22"/>
        </w:rPr>
      </w:pPr>
    </w:p>
    <w:p w:rsidR="00AA275F" w:rsidRPr="00B7025E" w:rsidRDefault="00560E47" w:rsidP="00AF7C18">
      <w:pPr>
        <w:jc w:val="center"/>
        <w:rPr>
          <w:b/>
          <w:shadow/>
          <w:spacing w:val="30"/>
          <w:sz w:val="22"/>
          <w:szCs w:val="22"/>
        </w:rPr>
      </w:pPr>
      <w:r w:rsidRPr="00B7025E">
        <w:rPr>
          <w:b/>
          <w:shadow/>
          <w:spacing w:val="30"/>
          <w:sz w:val="22"/>
          <w:szCs w:val="22"/>
        </w:rPr>
        <w:t>Le</w:t>
      </w:r>
      <w:r w:rsidR="008F44C1" w:rsidRPr="00B7025E">
        <w:rPr>
          <w:b/>
          <w:shadow/>
          <w:spacing w:val="30"/>
          <w:sz w:val="22"/>
          <w:szCs w:val="22"/>
        </w:rPr>
        <w:t>s autres publications</w:t>
      </w:r>
    </w:p>
    <w:p w:rsidR="00AA275F" w:rsidRPr="00B7025E" w:rsidRDefault="00AA275F" w:rsidP="001F273C">
      <w:pPr>
        <w:jc w:val="both"/>
        <w:rPr>
          <w:sz w:val="22"/>
          <w:szCs w:val="22"/>
        </w:rPr>
      </w:pPr>
    </w:p>
    <w:p w:rsidR="008F44C1" w:rsidRPr="00B65C95" w:rsidRDefault="00A95B56" w:rsidP="001F273C">
      <w:pPr>
        <w:jc w:val="both"/>
        <w:rPr>
          <w:i/>
          <w:sz w:val="22"/>
          <w:szCs w:val="22"/>
        </w:rPr>
      </w:pPr>
      <w:r w:rsidRPr="00B65C95">
        <w:rPr>
          <w:i/>
          <w:sz w:val="22"/>
          <w:szCs w:val="22"/>
        </w:rPr>
        <w:t xml:space="preserve">Le </w:t>
      </w:r>
      <w:r w:rsidR="008F44C1" w:rsidRPr="00B65C95">
        <w:rPr>
          <w:b/>
          <w:sz w:val="22"/>
          <w:szCs w:val="22"/>
        </w:rPr>
        <w:t>Garde-mémoire</w:t>
      </w:r>
      <w:r w:rsidR="008F44C1" w:rsidRPr="00B65C95">
        <w:rPr>
          <w:i/>
          <w:sz w:val="22"/>
          <w:szCs w:val="22"/>
        </w:rPr>
        <w:t xml:space="preserve">, supplément d’octobre à </w:t>
      </w:r>
      <w:r w:rsidR="008F44C1" w:rsidRPr="00B65C95">
        <w:rPr>
          <w:sz w:val="22"/>
          <w:szCs w:val="22"/>
        </w:rPr>
        <w:t>La Faute à Rousseau</w:t>
      </w:r>
      <w:r w:rsidR="008F44C1" w:rsidRPr="00B65C95">
        <w:rPr>
          <w:i/>
          <w:sz w:val="22"/>
          <w:szCs w:val="22"/>
        </w:rPr>
        <w:t>, regroupant les échos de lecture des textes déposés l’année précédente :</w:t>
      </w:r>
    </w:p>
    <w:p w:rsidR="008F44C1" w:rsidRPr="00B7025E" w:rsidRDefault="008F44C1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Le lisez-vous : complètement ou presque / en bonne partie / quelques échos /</w:t>
      </w:r>
      <w:r w:rsidR="00442696" w:rsidRPr="00B7025E">
        <w:rPr>
          <w:sz w:val="22"/>
          <w:szCs w:val="22"/>
        </w:rPr>
        <w:t xml:space="preserve"> pas du tout ?</w:t>
      </w:r>
    </w:p>
    <w:p w:rsidR="008F44C1" w:rsidRPr="00B7025E" w:rsidRDefault="008F44C1" w:rsidP="001F273C">
      <w:pPr>
        <w:jc w:val="both"/>
        <w:rPr>
          <w:sz w:val="22"/>
          <w:szCs w:val="22"/>
        </w:rPr>
      </w:pPr>
    </w:p>
    <w:p w:rsidR="008F44C1" w:rsidRPr="00B7025E" w:rsidRDefault="008F44C1" w:rsidP="008F44C1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Quel temps de lecture consacrez-vous </w:t>
      </w:r>
      <w:r w:rsidR="00A0122B" w:rsidRPr="00B7025E">
        <w:rPr>
          <w:sz w:val="22"/>
          <w:szCs w:val="22"/>
        </w:rPr>
        <w:t xml:space="preserve">au </w:t>
      </w:r>
      <w:r w:rsidR="00A0122B" w:rsidRPr="00B7025E">
        <w:rPr>
          <w:i/>
          <w:sz w:val="22"/>
          <w:szCs w:val="22"/>
        </w:rPr>
        <w:t>Garde-mémoire</w:t>
      </w:r>
      <w:r w:rsidRPr="00B7025E">
        <w:rPr>
          <w:sz w:val="22"/>
          <w:szCs w:val="22"/>
        </w:rPr>
        <w:t> : moins d’une heure/ une à deux heures/ plus de deux heures</w:t>
      </w:r>
      <w:r w:rsidR="00442696" w:rsidRPr="00B7025E">
        <w:rPr>
          <w:sz w:val="22"/>
          <w:szCs w:val="22"/>
        </w:rPr>
        <w:t> ?</w:t>
      </w:r>
    </w:p>
    <w:p w:rsidR="00253388" w:rsidRPr="00B7025E" w:rsidRDefault="00253388" w:rsidP="008F44C1">
      <w:pPr>
        <w:jc w:val="both"/>
        <w:rPr>
          <w:sz w:val="22"/>
          <w:szCs w:val="22"/>
        </w:rPr>
      </w:pPr>
    </w:p>
    <w:p w:rsidR="00253388" w:rsidRPr="00B7025E" w:rsidRDefault="00253388" w:rsidP="00253388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Souhaitez-vous que soit conservé un </w:t>
      </w:r>
      <w:r w:rsidRPr="00B7025E">
        <w:rPr>
          <w:i/>
          <w:sz w:val="22"/>
          <w:szCs w:val="22"/>
        </w:rPr>
        <w:t xml:space="preserve">Garde-mémoire </w:t>
      </w:r>
      <w:r w:rsidRPr="00B7025E">
        <w:rPr>
          <w:sz w:val="22"/>
          <w:szCs w:val="22"/>
        </w:rPr>
        <w:t>en version papier</w:t>
      </w:r>
      <w:r w:rsidRPr="00B7025E">
        <w:rPr>
          <w:i/>
          <w:sz w:val="22"/>
          <w:szCs w:val="22"/>
        </w:rPr>
        <w:t xml:space="preserve"> </w:t>
      </w:r>
      <w:r w:rsidRPr="00B7025E">
        <w:rPr>
          <w:sz w:val="22"/>
          <w:szCs w:val="22"/>
        </w:rPr>
        <w:t>: oui / non</w:t>
      </w:r>
      <w:r w:rsidR="00442696" w:rsidRPr="00B7025E">
        <w:rPr>
          <w:sz w:val="22"/>
          <w:szCs w:val="22"/>
        </w:rPr>
        <w:t> ?</w:t>
      </w:r>
    </w:p>
    <w:p w:rsidR="00253388" w:rsidRPr="00B7025E" w:rsidRDefault="00253388" w:rsidP="00253388">
      <w:pPr>
        <w:jc w:val="both"/>
        <w:rPr>
          <w:sz w:val="22"/>
          <w:szCs w:val="22"/>
        </w:rPr>
      </w:pPr>
    </w:p>
    <w:p w:rsidR="00253388" w:rsidRPr="00B7025E" w:rsidRDefault="00B65C95" w:rsidP="002533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Quelles améliorations apporter au </w:t>
      </w:r>
      <w:r w:rsidR="00FC5993" w:rsidRPr="00D6405E">
        <w:rPr>
          <w:i/>
          <w:sz w:val="22"/>
          <w:szCs w:val="22"/>
        </w:rPr>
        <w:t>Garde-mémoire</w:t>
      </w:r>
      <w:r w:rsidR="00253388" w:rsidRPr="00B7025E">
        <w:rPr>
          <w:sz w:val="22"/>
          <w:szCs w:val="22"/>
        </w:rPr>
        <w:t> : périodicité, format et présentation, indexation ?</w:t>
      </w:r>
    </w:p>
    <w:p w:rsidR="00253388" w:rsidRPr="00B7025E" w:rsidRDefault="00253388" w:rsidP="008F44C1">
      <w:pPr>
        <w:jc w:val="both"/>
        <w:rPr>
          <w:sz w:val="22"/>
          <w:szCs w:val="22"/>
        </w:rPr>
      </w:pPr>
    </w:p>
    <w:p w:rsidR="00A95B56" w:rsidRPr="00B7025E" w:rsidRDefault="00A95B56" w:rsidP="001F273C">
      <w:pPr>
        <w:jc w:val="both"/>
        <w:rPr>
          <w:sz w:val="22"/>
          <w:szCs w:val="22"/>
        </w:rPr>
      </w:pPr>
    </w:p>
    <w:p w:rsidR="00253388" w:rsidRPr="00B7025E" w:rsidRDefault="00253388" w:rsidP="001F273C">
      <w:pPr>
        <w:jc w:val="both"/>
        <w:rPr>
          <w:sz w:val="22"/>
          <w:szCs w:val="22"/>
        </w:rPr>
      </w:pPr>
    </w:p>
    <w:p w:rsidR="00B7025E" w:rsidRDefault="00B7025E" w:rsidP="001F273C">
      <w:pPr>
        <w:jc w:val="both"/>
        <w:rPr>
          <w:sz w:val="22"/>
          <w:szCs w:val="22"/>
        </w:rPr>
      </w:pPr>
    </w:p>
    <w:p w:rsidR="00C42669" w:rsidRDefault="00C42669" w:rsidP="001F273C">
      <w:pPr>
        <w:jc w:val="both"/>
        <w:rPr>
          <w:sz w:val="22"/>
          <w:szCs w:val="22"/>
        </w:rPr>
      </w:pPr>
    </w:p>
    <w:p w:rsidR="00701FC0" w:rsidRDefault="00701FC0" w:rsidP="001F273C">
      <w:pPr>
        <w:jc w:val="both"/>
        <w:rPr>
          <w:sz w:val="22"/>
          <w:szCs w:val="22"/>
        </w:rPr>
      </w:pPr>
    </w:p>
    <w:p w:rsidR="00FC5993" w:rsidRPr="00B7025E" w:rsidRDefault="00FC5993" w:rsidP="001F273C">
      <w:pPr>
        <w:jc w:val="both"/>
        <w:rPr>
          <w:sz w:val="22"/>
          <w:szCs w:val="22"/>
        </w:rPr>
      </w:pPr>
    </w:p>
    <w:p w:rsidR="00A0122B" w:rsidRPr="00B7025E" w:rsidRDefault="00A0122B" w:rsidP="00484933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Les </w:t>
      </w:r>
      <w:r w:rsidRPr="00B7025E">
        <w:rPr>
          <w:b/>
          <w:i/>
          <w:sz w:val="22"/>
          <w:szCs w:val="22"/>
        </w:rPr>
        <w:t>Cahiers de l’APA</w:t>
      </w:r>
      <w:r w:rsidRPr="00B7025E">
        <w:rPr>
          <w:sz w:val="22"/>
          <w:szCs w:val="22"/>
        </w:rPr>
        <w:t xml:space="preserve"> : </w:t>
      </w:r>
    </w:p>
    <w:p w:rsidR="00A0122B" w:rsidRPr="00B7025E" w:rsidRDefault="00A0122B" w:rsidP="00A0122B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Souhaiteriez-vous une modification de la maquette et de l’aspect de</w:t>
      </w:r>
      <w:r w:rsidR="00E5312A" w:rsidRPr="00B7025E">
        <w:rPr>
          <w:sz w:val="22"/>
          <w:szCs w:val="22"/>
        </w:rPr>
        <w:t xml:space="preserve">s </w:t>
      </w:r>
      <w:r w:rsidR="00E5312A" w:rsidRPr="0002636D">
        <w:rPr>
          <w:i/>
          <w:sz w:val="22"/>
          <w:szCs w:val="22"/>
        </w:rPr>
        <w:t>Cahiers</w:t>
      </w:r>
      <w:r w:rsidRPr="00B7025E">
        <w:rPr>
          <w:sz w:val="22"/>
          <w:szCs w:val="22"/>
        </w:rPr>
        <w:t> : format, nombre de pages, papier, colonnes, taille des caractères, poids à accorder à l’illustration, etc. ?</w:t>
      </w:r>
    </w:p>
    <w:p w:rsidR="00A0122B" w:rsidRPr="00B7025E" w:rsidRDefault="00A0122B" w:rsidP="00A0122B">
      <w:pPr>
        <w:jc w:val="both"/>
        <w:rPr>
          <w:sz w:val="22"/>
          <w:szCs w:val="22"/>
        </w:rPr>
      </w:pPr>
    </w:p>
    <w:p w:rsidR="00A0122B" w:rsidRPr="00B7025E" w:rsidRDefault="00A0122B" w:rsidP="00A0122B">
      <w:pPr>
        <w:jc w:val="both"/>
        <w:rPr>
          <w:sz w:val="22"/>
          <w:szCs w:val="22"/>
        </w:rPr>
      </w:pPr>
    </w:p>
    <w:p w:rsidR="00442696" w:rsidRPr="00B7025E" w:rsidRDefault="00442696" w:rsidP="00A0122B">
      <w:pPr>
        <w:jc w:val="both"/>
        <w:rPr>
          <w:sz w:val="22"/>
          <w:szCs w:val="22"/>
        </w:rPr>
      </w:pPr>
    </w:p>
    <w:p w:rsidR="00A0122B" w:rsidRDefault="00A0122B" w:rsidP="00A0122B">
      <w:pPr>
        <w:jc w:val="both"/>
        <w:rPr>
          <w:sz w:val="22"/>
          <w:szCs w:val="22"/>
        </w:rPr>
      </w:pPr>
    </w:p>
    <w:p w:rsidR="00C42669" w:rsidRDefault="00C42669" w:rsidP="00A0122B">
      <w:pPr>
        <w:jc w:val="both"/>
        <w:rPr>
          <w:sz w:val="22"/>
          <w:szCs w:val="22"/>
        </w:rPr>
      </w:pPr>
    </w:p>
    <w:p w:rsidR="00701FC0" w:rsidRDefault="00701FC0" w:rsidP="00A0122B">
      <w:pPr>
        <w:jc w:val="both"/>
        <w:rPr>
          <w:sz w:val="22"/>
          <w:szCs w:val="22"/>
        </w:rPr>
      </w:pPr>
    </w:p>
    <w:p w:rsidR="00E44729" w:rsidRPr="00B7025E" w:rsidRDefault="00E44729" w:rsidP="00A0122B">
      <w:pPr>
        <w:jc w:val="both"/>
        <w:rPr>
          <w:sz w:val="22"/>
          <w:szCs w:val="22"/>
        </w:rPr>
      </w:pPr>
    </w:p>
    <w:p w:rsidR="00A0122B" w:rsidRPr="00C42669" w:rsidRDefault="00A0122B" w:rsidP="00E5312A">
      <w:pPr>
        <w:jc w:val="center"/>
        <w:rPr>
          <w:b/>
        </w:rPr>
      </w:pPr>
      <w:r w:rsidRPr="00C42669">
        <w:rPr>
          <w:b/>
        </w:rPr>
        <w:t>Site internet et publications en ligne</w:t>
      </w:r>
    </w:p>
    <w:p w:rsidR="00A0122B" w:rsidRPr="00B7025E" w:rsidRDefault="00A0122B" w:rsidP="001F273C">
      <w:pPr>
        <w:jc w:val="both"/>
        <w:rPr>
          <w:sz w:val="22"/>
          <w:szCs w:val="22"/>
        </w:rPr>
      </w:pPr>
    </w:p>
    <w:p w:rsidR="007A3595" w:rsidRDefault="00253388" w:rsidP="001F273C">
      <w:pPr>
        <w:jc w:val="both"/>
        <w:rPr>
          <w:sz w:val="22"/>
          <w:szCs w:val="22"/>
        </w:rPr>
      </w:pPr>
      <w:r w:rsidRPr="00B7025E">
        <w:rPr>
          <w:b/>
          <w:sz w:val="22"/>
          <w:szCs w:val="22"/>
        </w:rPr>
        <w:t>Le site</w:t>
      </w:r>
      <w:r w:rsidRPr="00B7025E">
        <w:rPr>
          <w:sz w:val="22"/>
          <w:szCs w:val="22"/>
        </w:rPr>
        <w:t xml:space="preserve"> : </w:t>
      </w:r>
      <w:r w:rsidR="00E5312A" w:rsidRPr="00B7025E">
        <w:rPr>
          <w:sz w:val="22"/>
          <w:szCs w:val="22"/>
        </w:rPr>
        <w:t xml:space="preserve">Consultez-vous le site : </w:t>
      </w:r>
    </w:p>
    <w:p w:rsidR="007A3595" w:rsidRDefault="00E5312A" w:rsidP="001F273C">
      <w:pPr>
        <w:jc w:val="both"/>
        <w:rPr>
          <w:sz w:val="22"/>
          <w:szCs w:val="22"/>
        </w:rPr>
      </w:pPr>
      <w:r w:rsidRPr="00B7025E">
        <w:rPr>
          <w:sz w:val="22"/>
          <w:szCs w:val="22"/>
        </w:rPr>
        <w:t>p</w:t>
      </w:r>
      <w:r w:rsidR="007A3595">
        <w:rPr>
          <w:sz w:val="22"/>
          <w:szCs w:val="22"/>
        </w:rPr>
        <w:t>our chercher un renseignement précis : oui/ non</w:t>
      </w:r>
      <w:r w:rsidR="00C0290D">
        <w:rPr>
          <w:sz w:val="22"/>
          <w:szCs w:val="22"/>
        </w:rPr>
        <w:t> ?</w:t>
      </w:r>
    </w:p>
    <w:p w:rsidR="007A3595" w:rsidRDefault="007A3595" w:rsidP="001F273C">
      <w:pPr>
        <w:jc w:val="both"/>
        <w:rPr>
          <w:sz w:val="22"/>
          <w:szCs w:val="22"/>
        </w:rPr>
      </w:pPr>
      <w:r>
        <w:rPr>
          <w:sz w:val="22"/>
          <w:szCs w:val="22"/>
        </w:rPr>
        <w:t>pour suivre l’actualité de l’autobiographie : oui /non</w:t>
      </w:r>
      <w:r w:rsidR="00C0290D">
        <w:rPr>
          <w:sz w:val="22"/>
          <w:szCs w:val="22"/>
        </w:rPr>
        <w:t> ?</w:t>
      </w:r>
    </w:p>
    <w:p w:rsidR="00E5312A" w:rsidRPr="00B7025E" w:rsidRDefault="007A3595" w:rsidP="001F273C">
      <w:pPr>
        <w:jc w:val="both"/>
        <w:rPr>
          <w:sz w:val="22"/>
          <w:szCs w:val="22"/>
        </w:rPr>
      </w:pPr>
      <w:r>
        <w:rPr>
          <w:sz w:val="22"/>
          <w:szCs w:val="22"/>
        </w:rPr>
        <w:t>pour lire des articles complets (par ex compte</w:t>
      </w:r>
      <w:r w:rsidR="00B65C95">
        <w:rPr>
          <w:sz w:val="22"/>
          <w:szCs w:val="22"/>
        </w:rPr>
        <w:t>s</w:t>
      </w:r>
      <w:r>
        <w:rPr>
          <w:sz w:val="22"/>
          <w:szCs w:val="22"/>
        </w:rPr>
        <w:t xml:space="preserve"> rendu</w:t>
      </w:r>
      <w:r w:rsidR="00B65C95">
        <w:rPr>
          <w:sz w:val="22"/>
          <w:szCs w:val="22"/>
        </w:rPr>
        <w:t>s</w:t>
      </w:r>
      <w:r>
        <w:rPr>
          <w:sz w:val="22"/>
          <w:szCs w:val="22"/>
        </w:rPr>
        <w:t xml:space="preserve"> de réunion</w:t>
      </w:r>
      <w:r w:rsidR="0002636D">
        <w:rPr>
          <w:sz w:val="22"/>
          <w:szCs w:val="22"/>
        </w:rPr>
        <w:t>s</w:t>
      </w:r>
      <w:r>
        <w:rPr>
          <w:sz w:val="22"/>
          <w:szCs w:val="22"/>
        </w:rPr>
        <w:t xml:space="preserve"> publique</w:t>
      </w:r>
      <w:r w:rsidR="0002636D">
        <w:rPr>
          <w:sz w:val="22"/>
          <w:szCs w:val="22"/>
        </w:rPr>
        <w:t>s</w:t>
      </w:r>
      <w:r>
        <w:rPr>
          <w:sz w:val="22"/>
          <w:szCs w:val="22"/>
        </w:rPr>
        <w:t xml:space="preserve"> ou notes de lecture) : oui / non</w:t>
      </w:r>
      <w:r w:rsidR="00C0290D">
        <w:rPr>
          <w:sz w:val="22"/>
          <w:szCs w:val="22"/>
        </w:rPr>
        <w:t> ?</w:t>
      </w:r>
    </w:p>
    <w:p w:rsidR="007A3595" w:rsidRDefault="007A3595" w:rsidP="00484933">
      <w:pPr>
        <w:tabs>
          <w:tab w:val="left" w:pos="6120"/>
        </w:tabs>
        <w:jc w:val="both"/>
        <w:rPr>
          <w:sz w:val="22"/>
          <w:szCs w:val="22"/>
        </w:rPr>
      </w:pPr>
    </w:p>
    <w:p w:rsidR="00484933" w:rsidRPr="00B7025E" w:rsidRDefault="00484933" w:rsidP="00484933">
      <w:pPr>
        <w:tabs>
          <w:tab w:val="left" w:pos="6120"/>
        </w:tabs>
        <w:jc w:val="both"/>
        <w:rPr>
          <w:sz w:val="22"/>
          <w:szCs w:val="22"/>
        </w:rPr>
      </w:pPr>
      <w:r w:rsidRPr="00B7025E">
        <w:rPr>
          <w:sz w:val="22"/>
          <w:szCs w:val="22"/>
        </w:rPr>
        <w:t>En général, trouvez-vous facilement ce que vous cherchez sur le site ? oui / non</w:t>
      </w:r>
      <w:r>
        <w:rPr>
          <w:sz w:val="22"/>
          <w:szCs w:val="22"/>
        </w:rPr>
        <w:t> ?</w:t>
      </w:r>
    </w:p>
    <w:p w:rsidR="00484933" w:rsidRDefault="00484933" w:rsidP="00117AB3">
      <w:pPr>
        <w:tabs>
          <w:tab w:val="left" w:pos="6120"/>
        </w:tabs>
        <w:jc w:val="both"/>
        <w:rPr>
          <w:sz w:val="22"/>
          <w:szCs w:val="22"/>
        </w:rPr>
      </w:pPr>
    </w:p>
    <w:p w:rsidR="00117AB3" w:rsidRPr="00B7025E" w:rsidRDefault="00117AB3" w:rsidP="00117AB3">
      <w:pPr>
        <w:tabs>
          <w:tab w:val="left" w:pos="6120"/>
        </w:tabs>
        <w:jc w:val="both"/>
        <w:rPr>
          <w:sz w:val="22"/>
          <w:szCs w:val="22"/>
        </w:rPr>
      </w:pPr>
      <w:r w:rsidRPr="00B7025E">
        <w:rPr>
          <w:sz w:val="22"/>
          <w:szCs w:val="22"/>
        </w:rPr>
        <w:t>Souhaiteriez-vous que le site propose d’autres rubriques et d’autres contenus ? Lesquels ?</w:t>
      </w:r>
    </w:p>
    <w:p w:rsidR="00117AB3" w:rsidRPr="00B7025E" w:rsidRDefault="00117AB3" w:rsidP="00117AB3">
      <w:pPr>
        <w:tabs>
          <w:tab w:val="left" w:pos="6120"/>
        </w:tabs>
        <w:jc w:val="both"/>
        <w:rPr>
          <w:sz w:val="22"/>
          <w:szCs w:val="22"/>
        </w:rPr>
      </w:pPr>
    </w:p>
    <w:p w:rsidR="00E40E05" w:rsidRDefault="00E40E05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F33B65" w:rsidRPr="00B7025E" w:rsidRDefault="005B02EE" w:rsidP="001F273C">
      <w:pPr>
        <w:tabs>
          <w:tab w:val="left" w:pos="6120"/>
        </w:tabs>
        <w:jc w:val="both"/>
        <w:rPr>
          <w:sz w:val="22"/>
          <w:szCs w:val="22"/>
        </w:rPr>
      </w:pPr>
      <w:r w:rsidRPr="00B7025E">
        <w:rPr>
          <w:sz w:val="22"/>
          <w:szCs w:val="22"/>
        </w:rPr>
        <w:t>Q</w:t>
      </w:r>
      <w:r w:rsidR="00F33B65" w:rsidRPr="00B7025E">
        <w:rPr>
          <w:sz w:val="22"/>
          <w:szCs w:val="22"/>
        </w:rPr>
        <w:t>uelles amé</w:t>
      </w:r>
      <w:r w:rsidR="00365425" w:rsidRPr="00B7025E">
        <w:rPr>
          <w:sz w:val="22"/>
          <w:szCs w:val="22"/>
        </w:rPr>
        <w:t xml:space="preserve">liorations </w:t>
      </w:r>
      <w:r w:rsidR="007A3595">
        <w:rPr>
          <w:sz w:val="22"/>
          <w:szCs w:val="22"/>
        </w:rPr>
        <w:t xml:space="preserve">faudrait-il </w:t>
      </w:r>
      <w:r w:rsidR="00F33B65" w:rsidRPr="00B7025E">
        <w:rPr>
          <w:sz w:val="22"/>
          <w:szCs w:val="22"/>
        </w:rPr>
        <w:t>apporter</w:t>
      </w:r>
      <w:r w:rsidRPr="00B7025E">
        <w:rPr>
          <w:sz w:val="22"/>
          <w:szCs w:val="22"/>
        </w:rPr>
        <w:t xml:space="preserve"> </w:t>
      </w:r>
      <w:r w:rsidR="00E44729">
        <w:rPr>
          <w:sz w:val="22"/>
          <w:szCs w:val="22"/>
        </w:rPr>
        <w:t xml:space="preserve">au </w:t>
      </w:r>
      <w:r w:rsidRPr="00B7025E">
        <w:rPr>
          <w:sz w:val="22"/>
          <w:szCs w:val="22"/>
        </w:rPr>
        <w:t>site</w:t>
      </w:r>
      <w:r w:rsidR="00F33B65" w:rsidRPr="00B7025E">
        <w:rPr>
          <w:sz w:val="22"/>
          <w:szCs w:val="22"/>
        </w:rPr>
        <w:t xml:space="preserve"> ? </w:t>
      </w:r>
    </w:p>
    <w:p w:rsidR="00F33B65" w:rsidRPr="00B7025E" w:rsidRDefault="00F33B65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F33B65" w:rsidRPr="00B7025E" w:rsidRDefault="00F33B65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365425" w:rsidRDefault="00365425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4504CB" w:rsidRDefault="004504CB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D6405E" w:rsidRDefault="00D6405E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D6405E" w:rsidRDefault="00D6405E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02636D" w:rsidRDefault="0002636D" w:rsidP="001F273C">
      <w:pPr>
        <w:tabs>
          <w:tab w:val="left" w:pos="6120"/>
        </w:tabs>
        <w:jc w:val="both"/>
        <w:rPr>
          <w:sz w:val="22"/>
          <w:szCs w:val="22"/>
        </w:rPr>
      </w:pPr>
    </w:p>
    <w:p w:rsidR="00484933" w:rsidRDefault="00D6405E" w:rsidP="001F273C">
      <w:pPr>
        <w:tabs>
          <w:tab w:val="left" w:pos="61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 L</w:t>
      </w:r>
      <w:r w:rsidR="00FF2C3A" w:rsidRPr="00B7025E">
        <w:rPr>
          <w:b/>
          <w:sz w:val="22"/>
          <w:szCs w:val="22"/>
        </w:rPr>
        <w:t>ettre d’information électronique</w:t>
      </w:r>
      <w:r w:rsidR="00EE3449">
        <w:rPr>
          <w:b/>
          <w:sz w:val="22"/>
          <w:szCs w:val="22"/>
        </w:rPr>
        <w:t> :</w:t>
      </w:r>
      <w:r w:rsidR="00484933">
        <w:rPr>
          <w:b/>
          <w:sz w:val="22"/>
          <w:szCs w:val="22"/>
        </w:rPr>
        <w:t xml:space="preserve"> </w:t>
      </w:r>
    </w:p>
    <w:p w:rsidR="00505F9D" w:rsidRPr="00B7025E" w:rsidRDefault="00FF2C3A" w:rsidP="001F273C">
      <w:pPr>
        <w:tabs>
          <w:tab w:val="left" w:pos="6120"/>
        </w:tabs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Si vous êtes inscrit, la recevez-vous : régulièrement </w:t>
      </w:r>
      <w:r w:rsidR="00117AB3">
        <w:rPr>
          <w:sz w:val="22"/>
          <w:szCs w:val="22"/>
        </w:rPr>
        <w:t xml:space="preserve">chaque mois / irrégulièrement  </w:t>
      </w:r>
      <w:r w:rsidRPr="00B7025E">
        <w:rPr>
          <w:sz w:val="22"/>
          <w:szCs w:val="22"/>
        </w:rPr>
        <w:t>?</w:t>
      </w:r>
    </w:p>
    <w:p w:rsidR="00E40E05" w:rsidRDefault="00E40E05" w:rsidP="00DA1DFF">
      <w:pPr>
        <w:tabs>
          <w:tab w:val="left" w:pos="6120"/>
        </w:tabs>
        <w:jc w:val="both"/>
        <w:rPr>
          <w:sz w:val="22"/>
          <w:szCs w:val="22"/>
        </w:rPr>
      </w:pPr>
    </w:p>
    <w:p w:rsidR="00C0290D" w:rsidRPr="00B7025E" w:rsidRDefault="00C0290D" w:rsidP="00C0290D">
      <w:pPr>
        <w:tabs>
          <w:tab w:val="left" w:pos="6120"/>
        </w:tabs>
        <w:jc w:val="both"/>
        <w:rPr>
          <w:sz w:val="22"/>
          <w:szCs w:val="22"/>
        </w:rPr>
      </w:pPr>
      <w:r w:rsidRPr="00B7025E">
        <w:rPr>
          <w:sz w:val="22"/>
          <w:szCs w:val="22"/>
        </w:rPr>
        <w:t>Cliquez-vous sur les liens présents dans la lettre : souvent /</w:t>
      </w:r>
      <w:r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rarement</w:t>
      </w:r>
      <w:r>
        <w:rPr>
          <w:sz w:val="22"/>
          <w:szCs w:val="22"/>
        </w:rPr>
        <w:t xml:space="preserve"> </w:t>
      </w:r>
      <w:r w:rsidRPr="00B7025E">
        <w:rPr>
          <w:sz w:val="22"/>
          <w:szCs w:val="22"/>
        </w:rPr>
        <w:t>/ jamais ?</w:t>
      </w:r>
    </w:p>
    <w:p w:rsidR="00C0290D" w:rsidRDefault="00C0290D" w:rsidP="00DA1DFF">
      <w:pPr>
        <w:tabs>
          <w:tab w:val="left" w:pos="6120"/>
        </w:tabs>
        <w:jc w:val="both"/>
        <w:rPr>
          <w:sz w:val="22"/>
          <w:szCs w:val="22"/>
        </w:rPr>
      </w:pPr>
    </w:p>
    <w:p w:rsidR="0044240C" w:rsidRDefault="0044240C" w:rsidP="0044240C">
      <w:pPr>
        <w:tabs>
          <w:tab w:val="left" w:pos="6120"/>
        </w:tabs>
        <w:jc w:val="both"/>
        <w:rPr>
          <w:sz w:val="22"/>
          <w:szCs w:val="22"/>
        </w:rPr>
      </w:pPr>
      <w:r w:rsidRPr="00B7025E">
        <w:rPr>
          <w:sz w:val="22"/>
          <w:szCs w:val="22"/>
        </w:rPr>
        <w:t xml:space="preserve">Quelles améliorations </w:t>
      </w:r>
      <w:r w:rsidR="00D6405E">
        <w:rPr>
          <w:sz w:val="22"/>
          <w:szCs w:val="22"/>
        </w:rPr>
        <w:t xml:space="preserve">faudrait-il </w:t>
      </w:r>
      <w:r w:rsidRPr="00B7025E">
        <w:rPr>
          <w:sz w:val="22"/>
          <w:szCs w:val="22"/>
        </w:rPr>
        <w:t xml:space="preserve">apporter </w:t>
      </w:r>
      <w:r w:rsidR="00D6405E">
        <w:rPr>
          <w:sz w:val="22"/>
          <w:szCs w:val="22"/>
        </w:rPr>
        <w:t>à la L</w:t>
      </w:r>
      <w:r w:rsidRPr="00B7025E">
        <w:rPr>
          <w:sz w:val="22"/>
          <w:szCs w:val="22"/>
        </w:rPr>
        <w:t xml:space="preserve">ettre d’information ? </w:t>
      </w:r>
    </w:p>
    <w:p w:rsidR="00117AB3" w:rsidRDefault="00117AB3" w:rsidP="0044240C">
      <w:pPr>
        <w:tabs>
          <w:tab w:val="left" w:pos="6120"/>
        </w:tabs>
        <w:jc w:val="both"/>
        <w:rPr>
          <w:sz w:val="22"/>
          <w:szCs w:val="22"/>
        </w:rPr>
      </w:pPr>
    </w:p>
    <w:p w:rsidR="00117AB3" w:rsidRDefault="00117AB3" w:rsidP="0044240C">
      <w:pPr>
        <w:tabs>
          <w:tab w:val="left" w:pos="6120"/>
        </w:tabs>
        <w:jc w:val="both"/>
        <w:rPr>
          <w:sz w:val="22"/>
          <w:szCs w:val="22"/>
        </w:rPr>
      </w:pPr>
    </w:p>
    <w:p w:rsidR="00117AB3" w:rsidRDefault="00117AB3" w:rsidP="0044240C">
      <w:pPr>
        <w:tabs>
          <w:tab w:val="left" w:pos="6120"/>
        </w:tabs>
        <w:jc w:val="both"/>
        <w:rPr>
          <w:sz w:val="22"/>
          <w:szCs w:val="22"/>
        </w:rPr>
      </w:pPr>
    </w:p>
    <w:p w:rsidR="00E44729" w:rsidRDefault="00E44729" w:rsidP="0044240C">
      <w:pPr>
        <w:tabs>
          <w:tab w:val="left" w:pos="6120"/>
        </w:tabs>
        <w:jc w:val="both"/>
        <w:rPr>
          <w:sz w:val="22"/>
          <w:szCs w:val="22"/>
        </w:rPr>
      </w:pPr>
    </w:p>
    <w:p w:rsidR="00EE3449" w:rsidRDefault="00EE3449" w:rsidP="00EE3449">
      <w:pPr>
        <w:tabs>
          <w:tab w:val="left" w:pos="6120"/>
        </w:tabs>
        <w:jc w:val="center"/>
        <w:rPr>
          <w:sz w:val="22"/>
          <w:szCs w:val="22"/>
        </w:rPr>
      </w:pPr>
    </w:p>
    <w:p w:rsidR="00117AB3" w:rsidRPr="00191B78" w:rsidRDefault="00117AB3" w:rsidP="00EC78D3">
      <w:pPr>
        <w:jc w:val="center"/>
        <w:rPr>
          <w:b/>
          <w:spacing w:val="30"/>
          <w:sz w:val="22"/>
          <w:szCs w:val="22"/>
        </w:rPr>
      </w:pPr>
      <w:r w:rsidRPr="00191B78">
        <w:rPr>
          <w:b/>
          <w:spacing w:val="30"/>
          <w:sz w:val="22"/>
          <w:szCs w:val="22"/>
        </w:rPr>
        <w:t xml:space="preserve">Profitez de </w:t>
      </w:r>
      <w:r w:rsidR="00EE3449">
        <w:rPr>
          <w:b/>
          <w:spacing w:val="30"/>
          <w:sz w:val="22"/>
          <w:szCs w:val="22"/>
        </w:rPr>
        <w:t>l’</w:t>
      </w:r>
      <w:r w:rsidRPr="00191B78">
        <w:rPr>
          <w:b/>
          <w:spacing w:val="30"/>
          <w:sz w:val="22"/>
          <w:szCs w:val="22"/>
        </w:rPr>
        <w:t xml:space="preserve">espace </w:t>
      </w:r>
      <w:r w:rsidR="00EE3449">
        <w:rPr>
          <w:b/>
          <w:spacing w:val="30"/>
          <w:sz w:val="22"/>
          <w:szCs w:val="22"/>
        </w:rPr>
        <w:t xml:space="preserve">ci-dessous </w:t>
      </w:r>
      <w:r w:rsidRPr="00191B78">
        <w:rPr>
          <w:b/>
          <w:spacing w:val="30"/>
          <w:sz w:val="22"/>
          <w:szCs w:val="22"/>
        </w:rPr>
        <w:t xml:space="preserve">pour </w:t>
      </w:r>
      <w:r w:rsidR="00EE3449">
        <w:rPr>
          <w:b/>
          <w:spacing w:val="30"/>
          <w:sz w:val="22"/>
          <w:szCs w:val="22"/>
        </w:rPr>
        <w:t xml:space="preserve">compléter vos réponses ou </w:t>
      </w:r>
      <w:r w:rsidRPr="00191B78">
        <w:rPr>
          <w:b/>
          <w:spacing w:val="30"/>
          <w:sz w:val="22"/>
          <w:szCs w:val="22"/>
        </w:rPr>
        <w:t xml:space="preserve">exprimer </w:t>
      </w:r>
    </w:p>
    <w:p w:rsidR="00365425" w:rsidRPr="00191B78" w:rsidRDefault="00EE3449" w:rsidP="00EC78D3">
      <w:pPr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d’</w:t>
      </w:r>
      <w:r w:rsidR="00505F9D" w:rsidRPr="00191B78">
        <w:rPr>
          <w:b/>
          <w:spacing w:val="30"/>
          <w:sz w:val="22"/>
          <w:szCs w:val="22"/>
        </w:rPr>
        <w:t>autre</w:t>
      </w:r>
      <w:r>
        <w:rPr>
          <w:b/>
          <w:spacing w:val="30"/>
          <w:sz w:val="22"/>
          <w:szCs w:val="22"/>
        </w:rPr>
        <w:t>s</w:t>
      </w:r>
      <w:r w:rsidR="00505F9D" w:rsidRPr="00191B78">
        <w:rPr>
          <w:b/>
          <w:spacing w:val="30"/>
          <w:sz w:val="22"/>
          <w:szCs w:val="22"/>
        </w:rPr>
        <w:t xml:space="preserve"> remarque</w:t>
      </w:r>
      <w:r>
        <w:rPr>
          <w:b/>
          <w:spacing w:val="30"/>
          <w:sz w:val="22"/>
          <w:szCs w:val="22"/>
        </w:rPr>
        <w:t>s</w:t>
      </w:r>
      <w:r w:rsidR="00505F9D" w:rsidRPr="00191B78">
        <w:rPr>
          <w:b/>
          <w:spacing w:val="30"/>
          <w:sz w:val="22"/>
          <w:szCs w:val="22"/>
        </w:rPr>
        <w:t xml:space="preserve"> ou suggestion</w:t>
      </w:r>
      <w:r>
        <w:rPr>
          <w:b/>
          <w:spacing w:val="30"/>
          <w:sz w:val="22"/>
          <w:szCs w:val="22"/>
        </w:rPr>
        <w:t>s</w:t>
      </w:r>
      <w:r w:rsidR="00505F9D" w:rsidRPr="00191B78">
        <w:rPr>
          <w:b/>
          <w:spacing w:val="30"/>
          <w:sz w:val="22"/>
          <w:szCs w:val="22"/>
        </w:rPr>
        <w:t xml:space="preserve"> </w:t>
      </w:r>
      <w:r w:rsidR="00117AB3" w:rsidRPr="00191B78">
        <w:rPr>
          <w:b/>
          <w:spacing w:val="30"/>
          <w:sz w:val="22"/>
          <w:szCs w:val="22"/>
        </w:rPr>
        <w:t>à propos des publications de l’APA</w:t>
      </w: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505F9D" w:rsidRPr="00B7025E" w:rsidRDefault="00505F9D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Pr="00B7025E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Pr="00B7025E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Pr="00B7025E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Pr="00B7025E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Pr="00B7025E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Pr="00B7025E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Pr="00B7025E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91413C" w:rsidRDefault="0091413C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191B78" w:rsidRDefault="00191B78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191B78" w:rsidRDefault="00191B78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191B78" w:rsidRDefault="00191B78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191B78" w:rsidRDefault="00191B78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191B78" w:rsidRDefault="00191B78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FC5993" w:rsidRDefault="00FC599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191B78" w:rsidRDefault="00191B78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191B78" w:rsidRDefault="00191B78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84933" w:rsidRDefault="00484933">
      <w:pPr>
        <w:tabs>
          <w:tab w:val="left" w:pos="6120"/>
        </w:tabs>
        <w:ind w:firstLine="709"/>
        <w:jc w:val="both"/>
        <w:rPr>
          <w:sz w:val="22"/>
          <w:szCs w:val="22"/>
        </w:rPr>
      </w:pPr>
    </w:p>
    <w:p w:rsidR="004504CB" w:rsidRPr="00B7025E" w:rsidRDefault="004504CB" w:rsidP="004504CB">
      <w:pPr>
        <w:pBdr>
          <w:top w:val="single" w:sz="4" w:space="1" w:color="auto"/>
        </w:pBdr>
        <w:tabs>
          <w:tab w:val="left" w:pos="6120"/>
        </w:tabs>
        <w:jc w:val="center"/>
        <w:rPr>
          <w:sz w:val="22"/>
          <w:szCs w:val="22"/>
        </w:rPr>
      </w:pPr>
      <w:r w:rsidRPr="00B7025E">
        <w:rPr>
          <w:sz w:val="22"/>
          <w:szCs w:val="22"/>
        </w:rPr>
        <w:t>Enquête</w:t>
      </w:r>
      <w:r>
        <w:rPr>
          <w:sz w:val="22"/>
          <w:szCs w:val="22"/>
        </w:rPr>
        <w:t xml:space="preserve"> publication</w:t>
      </w:r>
      <w:r w:rsidR="00FC5993">
        <w:rPr>
          <w:sz w:val="22"/>
          <w:szCs w:val="22"/>
        </w:rPr>
        <w:t>s</w:t>
      </w:r>
      <w:r>
        <w:rPr>
          <w:sz w:val="22"/>
          <w:szCs w:val="22"/>
        </w:rPr>
        <w:t xml:space="preserve"> 2017</w:t>
      </w:r>
      <w:r w:rsidRPr="00B7025E">
        <w:rPr>
          <w:sz w:val="22"/>
          <w:szCs w:val="22"/>
        </w:rPr>
        <w:t>.</w:t>
      </w:r>
    </w:p>
    <w:p w:rsidR="004504CB" w:rsidRPr="00B7025E" w:rsidRDefault="004504CB" w:rsidP="004504CB">
      <w:pPr>
        <w:pBdr>
          <w:top w:val="single" w:sz="4" w:space="1" w:color="auto"/>
        </w:pBdr>
        <w:tabs>
          <w:tab w:val="left" w:pos="6120"/>
        </w:tabs>
        <w:jc w:val="center"/>
        <w:rPr>
          <w:sz w:val="22"/>
          <w:szCs w:val="22"/>
        </w:rPr>
      </w:pPr>
      <w:r w:rsidRPr="00B7025E">
        <w:rPr>
          <w:sz w:val="22"/>
          <w:szCs w:val="22"/>
        </w:rPr>
        <w:t>Renvoyez ce questionnaire rempli à APA, La Grenette, 10 rue A</w:t>
      </w:r>
      <w:r w:rsidR="00FC5993">
        <w:rPr>
          <w:sz w:val="22"/>
          <w:szCs w:val="22"/>
        </w:rPr>
        <w:t xml:space="preserve">médée </w:t>
      </w:r>
      <w:r w:rsidRPr="00B7025E">
        <w:rPr>
          <w:sz w:val="22"/>
          <w:szCs w:val="22"/>
        </w:rPr>
        <w:t>Bonnet, 01500 Ambérieu-en-Bugey, ou téléchargez-le sur le site et renvoyez-le en pièce jointe à apa@sitapa.org</w:t>
      </w:r>
    </w:p>
    <w:sectPr w:rsidR="004504CB" w:rsidRPr="00B7025E" w:rsidSect="00E4472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4A" w:rsidRDefault="009F3E4A">
      <w:r>
        <w:separator/>
      </w:r>
    </w:p>
  </w:endnote>
  <w:endnote w:type="continuationSeparator" w:id="0">
    <w:p w:rsidR="009F3E4A" w:rsidRDefault="009F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AC" w:rsidRDefault="00C43CAC" w:rsidP="005F5F8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4A" w:rsidRDefault="009F3E4A">
      <w:r>
        <w:separator/>
      </w:r>
    </w:p>
  </w:footnote>
  <w:footnote w:type="continuationSeparator" w:id="0">
    <w:p w:rsidR="009F3E4A" w:rsidRDefault="009F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2D8"/>
    <w:multiLevelType w:val="hybridMultilevel"/>
    <w:tmpl w:val="58402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5DF9"/>
    <w:multiLevelType w:val="hybridMultilevel"/>
    <w:tmpl w:val="A632414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8C32C6"/>
    <w:multiLevelType w:val="hybridMultilevel"/>
    <w:tmpl w:val="29589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25426"/>
    <w:multiLevelType w:val="hybridMultilevel"/>
    <w:tmpl w:val="EC2C05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E46AA7"/>
    <w:multiLevelType w:val="hybridMultilevel"/>
    <w:tmpl w:val="9E721C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B50D3C"/>
    <w:multiLevelType w:val="hybridMultilevel"/>
    <w:tmpl w:val="48CE8B4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AB4"/>
    <w:rsid w:val="000047AE"/>
    <w:rsid w:val="00012DC9"/>
    <w:rsid w:val="0002636D"/>
    <w:rsid w:val="0004136D"/>
    <w:rsid w:val="00066C87"/>
    <w:rsid w:val="000A3A5C"/>
    <w:rsid w:val="00100C9E"/>
    <w:rsid w:val="00117AB3"/>
    <w:rsid w:val="00124013"/>
    <w:rsid w:val="001825C0"/>
    <w:rsid w:val="00191B78"/>
    <w:rsid w:val="001F273C"/>
    <w:rsid w:val="00224291"/>
    <w:rsid w:val="00253388"/>
    <w:rsid w:val="002956E6"/>
    <w:rsid w:val="002F24FC"/>
    <w:rsid w:val="002F297B"/>
    <w:rsid w:val="00305962"/>
    <w:rsid w:val="00365425"/>
    <w:rsid w:val="00375F29"/>
    <w:rsid w:val="003972D1"/>
    <w:rsid w:val="003A009F"/>
    <w:rsid w:val="0044240C"/>
    <w:rsid w:val="00442696"/>
    <w:rsid w:val="004504CB"/>
    <w:rsid w:val="00471B67"/>
    <w:rsid w:val="00484933"/>
    <w:rsid w:val="00494CFC"/>
    <w:rsid w:val="004C3AB4"/>
    <w:rsid w:val="004D600D"/>
    <w:rsid w:val="004F4E15"/>
    <w:rsid w:val="004F5E3F"/>
    <w:rsid w:val="00505F9D"/>
    <w:rsid w:val="00560E47"/>
    <w:rsid w:val="005B02EE"/>
    <w:rsid w:val="005E428D"/>
    <w:rsid w:val="005F2853"/>
    <w:rsid w:val="005F5F89"/>
    <w:rsid w:val="00701FC0"/>
    <w:rsid w:val="00712CA9"/>
    <w:rsid w:val="00756E48"/>
    <w:rsid w:val="0077713A"/>
    <w:rsid w:val="007A3595"/>
    <w:rsid w:val="007F20EF"/>
    <w:rsid w:val="00844C15"/>
    <w:rsid w:val="00864B81"/>
    <w:rsid w:val="00890868"/>
    <w:rsid w:val="008A6D5A"/>
    <w:rsid w:val="008F44C1"/>
    <w:rsid w:val="0091413C"/>
    <w:rsid w:val="009266A2"/>
    <w:rsid w:val="00975333"/>
    <w:rsid w:val="00990657"/>
    <w:rsid w:val="009F3E4A"/>
    <w:rsid w:val="009F7286"/>
    <w:rsid w:val="00A0122B"/>
    <w:rsid w:val="00A07113"/>
    <w:rsid w:val="00A41747"/>
    <w:rsid w:val="00A85D2C"/>
    <w:rsid w:val="00A95B56"/>
    <w:rsid w:val="00AA275F"/>
    <w:rsid w:val="00AF7C18"/>
    <w:rsid w:val="00B22B51"/>
    <w:rsid w:val="00B426A1"/>
    <w:rsid w:val="00B60244"/>
    <w:rsid w:val="00B65C95"/>
    <w:rsid w:val="00B7025E"/>
    <w:rsid w:val="00C0290D"/>
    <w:rsid w:val="00C42669"/>
    <w:rsid w:val="00C43CAC"/>
    <w:rsid w:val="00C74FE1"/>
    <w:rsid w:val="00CA1949"/>
    <w:rsid w:val="00CA4589"/>
    <w:rsid w:val="00CA5AE9"/>
    <w:rsid w:val="00D30D0F"/>
    <w:rsid w:val="00D6405E"/>
    <w:rsid w:val="00DA1DFF"/>
    <w:rsid w:val="00DC352E"/>
    <w:rsid w:val="00DF1C34"/>
    <w:rsid w:val="00E40E05"/>
    <w:rsid w:val="00E44729"/>
    <w:rsid w:val="00E5312A"/>
    <w:rsid w:val="00E5610D"/>
    <w:rsid w:val="00EC78D3"/>
    <w:rsid w:val="00ED2960"/>
    <w:rsid w:val="00EE1796"/>
    <w:rsid w:val="00EE3449"/>
    <w:rsid w:val="00F33B65"/>
    <w:rsid w:val="00F372F7"/>
    <w:rsid w:val="00F758DC"/>
    <w:rsid w:val="00FA3FAF"/>
    <w:rsid w:val="00FB3B0E"/>
    <w:rsid w:val="00FC5993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3696A"/>
  <w15:chartTrackingRefBased/>
  <w15:docId w15:val="{D3FE8E99-84FB-4016-B3D3-A1FBF27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44C1"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Lienhypertexte">
    <w:name w:val="Hyperlink"/>
    <w:rsid w:val="00F372F7"/>
    <w:rPr>
      <w:color w:val="0000FF"/>
      <w:u w:val="single"/>
    </w:rPr>
  </w:style>
  <w:style w:type="paragraph" w:styleId="En-tte">
    <w:name w:val="header"/>
    <w:basedOn w:val="Normal"/>
    <w:rsid w:val="00DF1C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F1C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F1C34"/>
  </w:style>
  <w:style w:type="character" w:customStyle="1" w:styleId="PieddepageCar">
    <w:name w:val="Pied de page Car"/>
    <w:link w:val="Pieddepage"/>
    <w:uiPriority w:val="99"/>
    <w:rsid w:val="00191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@sita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6435-18F3-4779-8A77-B5C1745C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 </Company>
  <LinksUpToDate>false</LinksUpToDate>
  <CharactersWithSpaces>5841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mailto:apa@sitapa.org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Bernard</dc:creator>
  <cp:keywords/>
  <dc:description/>
  <cp:lastModifiedBy>Bernard Massip</cp:lastModifiedBy>
  <cp:revision>6</cp:revision>
  <cp:lastPrinted>2016-12-26T10:14:00Z</cp:lastPrinted>
  <dcterms:created xsi:type="dcterms:W3CDTF">2016-12-24T10:45:00Z</dcterms:created>
  <dcterms:modified xsi:type="dcterms:W3CDTF">2017-01-27T18:18:00Z</dcterms:modified>
</cp:coreProperties>
</file>